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5C" w:rsidRDefault="00017D26" w:rsidP="007533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ПРОТОКОЛ № 1</w:t>
      </w:r>
      <w:r w:rsidR="00B5688F">
        <w:rPr>
          <w:rFonts w:ascii="Times New Roman" w:hAnsi="Times New Roman" w:cs="Times New Roman"/>
          <w:b/>
          <w:lang w:val="uk-UA"/>
        </w:rPr>
        <w:t>/2026</w:t>
      </w:r>
    </w:p>
    <w:p w:rsidR="007533FF" w:rsidRDefault="00B5688F" w:rsidP="007533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РІЧНИХ</w:t>
      </w:r>
      <w:r w:rsidR="007533FF">
        <w:rPr>
          <w:rFonts w:ascii="Times New Roman" w:hAnsi="Times New Roman" w:cs="Times New Roman"/>
          <w:b/>
          <w:lang w:val="uk-UA"/>
        </w:rPr>
        <w:t xml:space="preserve"> ЗАГАЛЬНИХ ЗБОРІВ АКЦІОНЕРІВ </w:t>
      </w:r>
    </w:p>
    <w:p w:rsidR="007533FF" w:rsidRDefault="007533FF" w:rsidP="007533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ПРИВАТНОГО </w:t>
      </w:r>
      <w:r w:rsidR="006338C5">
        <w:rPr>
          <w:rFonts w:ascii="Times New Roman" w:hAnsi="Times New Roman" w:cs="Times New Roman"/>
          <w:b/>
          <w:lang w:val="uk-UA"/>
        </w:rPr>
        <w:t>АКЦІОНЕРНОГО ТОВАРИСТВА  «</w:t>
      </w:r>
      <w:r w:rsidR="008425F8">
        <w:rPr>
          <w:rFonts w:ascii="Times New Roman" w:hAnsi="Times New Roman" w:cs="Times New Roman"/>
          <w:b/>
          <w:lang w:val="uk-UA"/>
        </w:rPr>
        <w:t>ЗАКАРПАТСЬКА АВТОБАЗА</w:t>
      </w:r>
      <w:r>
        <w:rPr>
          <w:rFonts w:ascii="Times New Roman" w:hAnsi="Times New Roman" w:cs="Times New Roman"/>
          <w:b/>
          <w:lang w:val="uk-UA"/>
        </w:rPr>
        <w:t>»</w:t>
      </w:r>
    </w:p>
    <w:p w:rsidR="00E311EC" w:rsidRDefault="00E311EC" w:rsidP="007533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(ідентифікаційний код </w:t>
      </w:r>
      <w:r w:rsidR="008425F8">
        <w:rPr>
          <w:rFonts w:ascii="Times New Roman" w:hAnsi="Times New Roman" w:cs="Times New Roman"/>
          <w:b/>
          <w:lang w:val="uk-UA"/>
        </w:rPr>
        <w:t>01268822</w:t>
      </w:r>
      <w:r w:rsidR="006338C5">
        <w:rPr>
          <w:rFonts w:ascii="Times New Roman" w:hAnsi="Times New Roman" w:cs="Times New Roman"/>
          <w:b/>
          <w:lang w:val="uk-UA"/>
        </w:rPr>
        <w:t xml:space="preserve">, місцезнаходження </w:t>
      </w:r>
      <w:r w:rsidR="008425F8">
        <w:rPr>
          <w:rFonts w:ascii="Times New Roman" w:hAnsi="Times New Roman" w:cs="Times New Roman"/>
          <w:b/>
          <w:lang w:val="uk-UA"/>
        </w:rPr>
        <w:t>8800</w:t>
      </w:r>
      <w:r w:rsidR="006338C5" w:rsidRPr="006338C5">
        <w:rPr>
          <w:rFonts w:ascii="Times New Roman" w:hAnsi="Times New Roman" w:cs="Times New Roman"/>
          <w:b/>
          <w:lang w:val="uk-UA"/>
        </w:rPr>
        <w:t>0,Закарпатська обл.,</w:t>
      </w:r>
      <w:r w:rsidR="008425F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6338C5" w:rsidRPr="006338C5">
        <w:rPr>
          <w:rFonts w:ascii="Times New Roman" w:hAnsi="Times New Roman" w:cs="Times New Roman"/>
          <w:b/>
          <w:lang w:val="uk-UA"/>
        </w:rPr>
        <w:t>м.Ужгород</w:t>
      </w:r>
      <w:proofErr w:type="spellEnd"/>
      <w:r w:rsidR="006338C5" w:rsidRPr="006338C5">
        <w:rPr>
          <w:rFonts w:ascii="Times New Roman" w:hAnsi="Times New Roman" w:cs="Times New Roman"/>
          <w:b/>
          <w:lang w:val="uk-UA"/>
        </w:rPr>
        <w:t>,</w:t>
      </w:r>
      <w:proofErr w:type="spellStart"/>
      <w:r w:rsidR="006338C5" w:rsidRPr="006338C5">
        <w:rPr>
          <w:rFonts w:ascii="Times New Roman" w:hAnsi="Times New Roman" w:cs="Times New Roman"/>
          <w:b/>
          <w:lang w:val="uk-UA"/>
        </w:rPr>
        <w:t>вул.</w:t>
      </w:r>
      <w:r w:rsidR="0031266C">
        <w:rPr>
          <w:rFonts w:ascii="Times New Roman" w:hAnsi="Times New Roman" w:cs="Times New Roman"/>
          <w:b/>
          <w:lang w:val="uk-UA"/>
        </w:rPr>
        <w:t>Промислова</w:t>
      </w:r>
      <w:proofErr w:type="spellEnd"/>
      <w:r w:rsidR="008425F8">
        <w:rPr>
          <w:rFonts w:ascii="Times New Roman" w:hAnsi="Times New Roman" w:cs="Times New Roman"/>
          <w:b/>
          <w:lang w:val="uk-UA"/>
        </w:rPr>
        <w:t>,4</w:t>
      </w:r>
      <w:r>
        <w:rPr>
          <w:rFonts w:ascii="Times New Roman" w:hAnsi="Times New Roman" w:cs="Times New Roman"/>
          <w:b/>
          <w:lang w:val="uk-UA"/>
        </w:rPr>
        <w:t>)</w:t>
      </w:r>
    </w:p>
    <w:p w:rsidR="006338C5" w:rsidRDefault="006338C5" w:rsidP="007533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0B1FA6" w:rsidRPr="006C0176" w:rsidRDefault="006338C5" w:rsidP="006338C5">
      <w:pPr>
        <w:pStyle w:val="3"/>
        <w:spacing w:after="240"/>
        <w:ind w:firstLine="0"/>
        <w:jc w:val="left"/>
        <w:rPr>
          <w:sz w:val="22"/>
          <w:szCs w:val="22"/>
          <w:lang w:val="uk-UA"/>
        </w:rPr>
      </w:pPr>
      <w:r w:rsidRPr="006C0176">
        <w:rPr>
          <w:b/>
          <w:sz w:val="22"/>
          <w:szCs w:val="22"/>
          <w:lang w:val="uk-UA"/>
        </w:rPr>
        <w:t>м. Ужгород</w:t>
      </w:r>
      <w:r w:rsidR="000B1FA6" w:rsidRPr="006C0176">
        <w:rPr>
          <w:b/>
          <w:sz w:val="22"/>
          <w:szCs w:val="22"/>
          <w:lang w:val="uk-UA"/>
        </w:rPr>
        <w:tab/>
      </w:r>
      <w:r w:rsidR="000B1FA6" w:rsidRPr="006C0176">
        <w:rPr>
          <w:b/>
          <w:sz w:val="22"/>
          <w:szCs w:val="22"/>
          <w:lang w:val="uk-UA"/>
        </w:rPr>
        <w:tab/>
      </w:r>
      <w:r w:rsidR="000B1FA6" w:rsidRPr="006C0176">
        <w:rPr>
          <w:b/>
          <w:sz w:val="22"/>
          <w:szCs w:val="22"/>
          <w:lang w:val="uk-UA"/>
        </w:rPr>
        <w:tab/>
      </w:r>
      <w:r w:rsidR="000B1FA6" w:rsidRPr="006C0176">
        <w:rPr>
          <w:b/>
          <w:sz w:val="22"/>
          <w:szCs w:val="22"/>
          <w:lang w:val="uk-UA"/>
        </w:rPr>
        <w:tab/>
        <w:t xml:space="preserve">                </w:t>
      </w:r>
      <w:r w:rsidR="009938A8" w:rsidRPr="006C0176">
        <w:rPr>
          <w:b/>
          <w:sz w:val="22"/>
          <w:szCs w:val="22"/>
          <w:lang w:val="uk-UA"/>
        </w:rPr>
        <w:t xml:space="preserve">      </w:t>
      </w:r>
      <w:r w:rsidR="000B1FA6" w:rsidRPr="006C0176">
        <w:rPr>
          <w:b/>
          <w:sz w:val="22"/>
          <w:szCs w:val="22"/>
          <w:lang w:val="uk-UA"/>
        </w:rPr>
        <w:t xml:space="preserve">                 </w:t>
      </w:r>
      <w:r w:rsidRPr="006C0176">
        <w:rPr>
          <w:b/>
          <w:sz w:val="22"/>
          <w:szCs w:val="22"/>
          <w:lang w:val="uk-UA"/>
        </w:rPr>
        <w:tab/>
      </w:r>
      <w:r w:rsidR="00B5688F" w:rsidRPr="006C0176">
        <w:rPr>
          <w:b/>
          <w:sz w:val="22"/>
          <w:szCs w:val="22"/>
          <w:lang w:val="uk-UA"/>
        </w:rPr>
        <w:t>21</w:t>
      </w:r>
      <w:r w:rsidR="000B1FA6" w:rsidRPr="006C0176">
        <w:rPr>
          <w:b/>
          <w:sz w:val="22"/>
          <w:szCs w:val="22"/>
          <w:lang w:val="uk-UA"/>
        </w:rPr>
        <w:t>.0</w:t>
      </w:r>
      <w:r w:rsidR="00B5688F" w:rsidRPr="006C0176">
        <w:rPr>
          <w:b/>
          <w:sz w:val="22"/>
          <w:szCs w:val="22"/>
          <w:lang w:val="uk-UA"/>
        </w:rPr>
        <w:t>4</w:t>
      </w:r>
      <w:r w:rsidR="000B1FA6" w:rsidRPr="006C0176">
        <w:rPr>
          <w:b/>
          <w:sz w:val="22"/>
          <w:szCs w:val="22"/>
          <w:lang w:val="uk-UA"/>
        </w:rPr>
        <w:t>.20</w:t>
      </w:r>
      <w:r w:rsidR="008425F8" w:rsidRPr="006C0176">
        <w:rPr>
          <w:b/>
          <w:sz w:val="22"/>
          <w:szCs w:val="22"/>
          <w:lang w:val="uk-UA"/>
        </w:rPr>
        <w:t>2</w:t>
      </w:r>
      <w:r w:rsidR="00B5688F" w:rsidRPr="006C0176">
        <w:rPr>
          <w:b/>
          <w:sz w:val="22"/>
          <w:szCs w:val="22"/>
          <w:lang w:val="uk-UA"/>
        </w:rPr>
        <w:t>6</w:t>
      </w:r>
      <w:r w:rsidR="000B1FA6" w:rsidRPr="006C0176">
        <w:rPr>
          <w:b/>
          <w:sz w:val="22"/>
          <w:szCs w:val="22"/>
          <w:lang w:val="uk-UA"/>
        </w:rPr>
        <w:t xml:space="preserve"> року</w:t>
      </w:r>
    </w:p>
    <w:p w:rsidR="000B1FA6" w:rsidRPr="006C0176" w:rsidRDefault="000B1FA6" w:rsidP="000E7372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  <w:r w:rsidRPr="006C0176">
        <w:rPr>
          <w:rFonts w:ascii="Times New Roman" w:hAnsi="Times New Roman" w:cs="Times New Roman"/>
          <w:b/>
          <w:i/>
          <w:lang w:val="uk-UA"/>
        </w:rPr>
        <w:t xml:space="preserve">Дата проведення загальних зборів акціонерів </w:t>
      </w:r>
      <w:proofErr w:type="spellStart"/>
      <w:r w:rsidRPr="006C0176">
        <w:rPr>
          <w:rFonts w:ascii="Times New Roman" w:hAnsi="Times New Roman" w:cs="Times New Roman"/>
          <w:b/>
          <w:i/>
          <w:lang w:val="uk-UA"/>
        </w:rPr>
        <w:t>ПрАТ</w:t>
      </w:r>
      <w:proofErr w:type="spellEnd"/>
      <w:r w:rsidR="00062367" w:rsidRPr="006C0176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6C0176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Pr="006C0176">
        <w:rPr>
          <w:rFonts w:ascii="Times New Roman" w:hAnsi="Times New Roman" w:cs="Times New Roman"/>
          <w:b/>
          <w:i/>
          <w:lang w:val="uk-UA"/>
        </w:rPr>
        <w:t>”</w:t>
      </w:r>
      <w:r w:rsidR="00B5688F" w:rsidRPr="006C0176">
        <w:rPr>
          <w:rFonts w:ascii="Times New Roman" w:hAnsi="Times New Roman" w:cs="Times New Roman"/>
          <w:b/>
          <w:i/>
          <w:lang w:val="uk-UA"/>
        </w:rPr>
        <w:t>Закарпатська</w:t>
      </w:r>
      <w:proofErr w:type="spellEnd"/>
      <w:r w:rsidR="00B5688F" w:rsidRPr="006C0176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="00B5688F" w:rsidRPr="006C0176">
        <w:rPr>
          <w:rFonts w:ascii="Times New Roman" w:hAnsi="Times New Roman" w:cs="Times New Roman"/>
          <w:b/>
          <w:i/>
          <w:lang w:val="uk-UA"/>
        </w:rPr>
        <w:t>автобаза”</w:t>
      </w:r>
      <w:proofErr w:type="spellEnd"/>
      <w:r w:rsidR="00B5688F" w:rsidRPr="006C0176">
        <w:rPr>
          <w:rFonts w:ascii="Times New Roman" w:hAnsi="Times New Roman" w:cs="Times New Roman"/>
          <w:b/>
          <w:i/>
          <w:lang w:val="uk-UA"/>
        </w:rPr>
        <w:t xml:space="preserve"> –    21.04.2026</w:t>
      </w:r>
      <w:r w:rsidRPr="006C0176">
        <w:rPr>
          <w:rFonts w:ascii="Times New Roman" w:hAnsi="Times New Roman" w:cs="Times New Roman"/>
          <w:b/>
          <w:i/>
          <w:lang w:val="uk-UA"/>
        </w:rPr>
        <w:t xml:space="preserve"> р.                                            </w:t>
      </w:r>
    </w:p>
    <w:p w:rsidR="000B1FA6" w:rsidRDefault="000B1FA6" w:rsidP="006338C5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  <w:r w:rsidRPr="006C0176">
        <w:rPr>
          <w:rFonts w:ascii="Times New Roman" w:hAnsi="Times New Roman" w:cs="Times New Roman"/>
          <w:b/>
          <w:i/>
          <w:lang w:val="uk-UA"/>
        </w:rPr>
        <w:t xml:space="preserve">Місце проведення загальних зборів Товариства: </w:t>
      </w:r>
      <w:r w:rsidR="008425F8" w:rsidRPr="006C0176">
        <w:rPr>
          <w:rFonts w:ascii="Times New Roman" w:hAnsi="Times New Roman" w:cs="Times New Roman"/>
          <w:b/>
          <w:i/>
          <w:lang w:val="uk-UA"/>
        </w:rPr>
        <w:t>8800</w:t>
      </w:r>
      <w:r w:rsidR="006338C5" w:rsidRPr="006C0176">
        <w:rPr>
          <w:rFonts w:ascii="Times New Roman" w:hAnsi="Times New Roman" w:cs="Times New Roman"/>
          <w:b/>
          <w:i/>
          <w:lang w:val="uk-UA"/>
        </w:rPr>
        <w:t xml:space="preserve">0,Закарпатська обл., </w:t>
      </w:r>
      <w:proofErr w:type="spellStart"/>
      <w:r w:rsidR="006338C5" w:rsidRPr="006C0176">
        <w:rPr>
          <w:rFonts w:ascii="Times New Roman" w:hAnsi="Times New Roman" w:cs="Times New Roman"/>
          <w:b/>
          <w:i/>
          <w:lang w:val="uk-UA"/>
        </w:rPr>
        <w:t>м.Ужгород</w:t>
      </w:r>
      <w:proofErr w:type="spellEnd"/>
      <w:r w:rsidR="006338C5" w:rsidRPr="006C0176">
        <w:rPr>
          <w:rFonts w:ascii="Times New Roman" w:hAnsi="Times New Roman" w:cs="Times New Roman"/>
          <w:b/>
          <w:i/>
          <w:lang w:val="uk-UA"/>
        </w:rPr>
        <w:t>,</w:t>
      </w:r>
      <w:r w:rsidR="0031266C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="006338C5" w:rsidRPr="006C0176">
        <w:rPr>
          <w:rFonts w:ascii="Times New Roman" w:hAnsi="Times New Roman" w:cs="Times New Roman"/>
          <w:b/>
          <w:i/>
          <w:lang w:val="uk-UA"/>
        </w:rPr>
        <w:t>вул.</w:t>
      </w:r>
      <w:r w:rsidR="0031266C">
        <w:rPr>
          <w:rFonts w:ascii="Times New Roman" w:hAnsi="Times New Roman" w:cs="Times New Roman"/>
          <w:b/>
          <w:i/>
          <w:lang w:val="uk-UA"/>
        </w:rPr>
        <w:t>Промислова</w:t>
      </w:r>
      <w:proofErr w:type="spellEnd"/>
      <w:r w:rsidR="00062367" w:rsidRPr="006C0176">
        <w:rPr>
          <w:rFonts w:ascii="Times New Roman" w:hAnsi="Times New Roman" w:cs="Times New Roman"/>
          <w:b/>
          <w:i/>
          <w:lang w:val="uk-UA"/>
        </w:rPr>
        <w:t>,</w:t>
      </w:r>
      <w:r w:rsidR="008425F8" w:rsidRPr="006C0176">
        <w:rPr>
          <w:rFonts w:ascii="Times New Roman" w:hAnsi="Times New Roman" w:cs="Times New Roman"/>
          <w:b/>
          <w:i/>
          <w:lang w:val="uk-UA"/>
        </w:rPr>
        <w:t xml:space="preserve">4 </w:t>
      </w:r>
      <w:r w:rsidR="00062367" w:rsidRPr="006C0176">
        <w:rPr>
          <w:rFonts w:ascii="Times New Roman" w:hAnsi="Times New Roman" w:cs="Times New Roman"/>
          <w:b/>
          <w:i/>
          <w:lang w:val="uk-UA"/>
        </w:rPr>
        <w:t xml:space="preserve"> кабінет директора</w:t>
      </w:r>
    </w:p>
    <w:p w:rsidR="0031266C" w:rsidRPr="006C0176" w:rsidRDefault="0031266C" w:rsidP="006338C5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Час проведення зборів: 15.00 год.</w:t>
      </w:r>
    </w:p>
    <w:p w:rsidR="000B1FA6" w:rsidRPr="006C0176" w:rsidRDefault="000B1FA6" w:rsidP="000B1FA6">
      <w:pPr>
        <w:spacing w:after="0" w:line="240" w:lineRule="auto"/>
        <w:rPr>
          <w:rFonts w:ascii="Times New Roman" w:hAnsi="Times New Roman" w:cs="Times New Roman"/>
          <w:b/>
          <w:i/>
          <w:lang w:val="uk-UA"/>
        </w:rPr>
      </w:pPr>
      <w:r w:rsidRPr="006C0176">
        <w:rPr>
          <w:rFonts w:ascii="Times New Roman" w:hAnsi="Times New Roman" w:cs="Times New Roman"/>
          <w:b/>
          <w:i/>
        </w:rPr>
        <w:t xml:space="preserve">Дата </w:t>
      </w:r>
      <w:proofErr w:type="spellStart"/>
      <w:r w:rsidRPr="006C0176">
        <w:rPr>
          <w:rFonts w:ascii="Times New Roman" w:hAnsi="Times New Roman" w:cs="Times New Roman"/>
          <w:b/>
          <w:i/>
        </w:rPr>
        <w:t>складання</w:t>
      </w:r>
      <w:proofErr w:type="spellEnd"/>
      <w:r w:rsidRPr="006C01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C0176">
        <w:rPr>
          <w:rFonts w:ascii="Times New Roman" w:hAnsi="Times New Roman" w:cs="Times New Roman"/>
          <w:b/>
          <w:i/>
        </w:rPr>
        <w:t>переліку</w:t>
      </w:r>
      <w:proofErr w:type="spellEnd"/>
      <w:r w:rsidRPr="006C01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C0176">
        <w:rPr>
          <w:rFonts w:ascii="Times New Roman" w:hAnsi="Times New Roman" w:cs="Times New Roman"/>
          <w:b/>
          <w:i/>
        </w:rPr>
        <w:t>акціонерів</w:t>
      </w:r>
      <w:proofErr w:type="spellEnd"/>
      <w:r w:rsidRPr="006C017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6C0176">
        <w:rPr>
          <w:rFonts w:ascii="Times New Roman" w:hAnsi="Times New Roman" w:cs="Times New Roman"/>
          <w:b/>
          <w:i/>
        </w:rPr>
        <w:t>які</w:t>
      </w:r>
      <w:proofErr w:type="spellEnd"/>
      <w:r w:rsidRPr="006C01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C0176">
        <w:rPr>
          <w:rFonts w:ascii="Times New Roman" w:hAnsi="Times New Roman" w:cs="Times New Roman"/>
          <w:b/>
          <w:i/>
        </w:rPr>
        <w:t>мають</w:t>
      </w:r>
      <w:proofErr w:type="spellEnd"/>
      <w:r w:rsidRPr="006C0176">
        <w:rPr>
          <w:rFonts w:ascii="Times New Roman" w:hAnsi="Times New Roman" w:cs="Times New Roman"/>
          <w:b/>
          <w:i/>
        </w:rPr>
        <w:t xml:space="preserve"> право на участь</w:t>
      </w:r>
      <w:r w:rsidR="006152BA" w:rsidRPr="006C0176">
        <w:rPr>
          <w:rFonts w:ascii="Times New Roman" w:hAnsi="Times New Roman" w:cs="Times New Roman"/>
          <w:b/>
          <w:i/>
        </w:rPr>
        <w:t xml:space="preserve"> у  </w:t>
      </w:r>
      <w:proofErr w:type="spellStart"/>
      <w:r w:rsidR="006152BA" w:rsidRPr="006C0176">
        <w:rPr>
          <w:rFonts w:ascii="Times New Roman" w:hAnsi="Times New Roman" w:cs="Times New Roman"/>
          <w:b/>
          <w:i/>
        </w:rPr>
        <w:t>Загальних</w:t>
      </w:r>
      <w:proofErr w:type="spellEnd"/>
      <w:r w:rsidR="006152BA" w:rsidRPr="006C01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6152BA" w:rsidRPr="006C0176">
        <w:rPr>
          <w:rFonts w:ascii="Times New Roman" w:hAnsi="Times New Roman" w:cs="Times New Roman"/>
          <w:b/>
          <w:i/>
        </w:rPr>
        <w:t>зборах</w:t>
      </w:r>
      <w:proofErr w:type="spellEnd"/>
      <w:r w:rsidR="006152BA" w:rsidRPr="006C01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6152BA" w:rsidRPr="006C0176">
        <w:rPr>
          <w:rFonts w:ascii="Times New Roman" w:hAnsi="Times New Roman" w:cs="Times New Roman"/>
          <w:b/>
          <w:i/>
        </w:rPr>
        <w:t>Товариств</w:t>
      </w:r>
      <w:proofErr w:type="gramStart"/>
      <w:r w:rsidR="006152BA" w:rsidRPr="006C0176">
        <w:rPr>
          <w:rFonts w:ascii="Times New Roman" w:hAnsi="Times New Roman" w:cs="Times New Roman"/>
          <w:b/>
          <w:i/>
        </w:rPr>
        <w:t>а</w:t>
      </w:r>
      <w:proofErr w:type="spellEnd"/>
      <w:r w:rsidR="006152BA" w:rsidRPr="006C0176">
        <w:rPr>
          <w:rFonts w:ascii="Times New Roman" w:hAnsi="Times New Roman" w:cs="Times New Roman"/>
          <w:b/>
          <w:i/>
          <w:lang w:val="uk-UA"/>
        </w:rPr>
        <w:t>-</w:t>
      </w:r>
      <w:proofErr w:type="gramEnd"/>
      <w:r w:rsidR="006152BA" w:rsidRPr="006C0176">
        <w:rPr>
          <w:rFonts w:ascii="Times New Roman" w:hAnsi="Times New Roman" w:cs="Times New Roman"/>
          <w:b/>
          <w:i/>
          <w:lang w:val="uk-UA"/>
        </w:rPr>
        <w:t xml:space="preserve"> станом на</w:t>
      </w:r>
      <w:r w:rsidR="00B5688F" w:rsidRPr="006C0176">
        <w:rPr>
          <w:rFonts w:ascii="Times New Roman" w:hAnsi="Times New Roman" w:cs="Times New Roman"/>
          <w:b/>
          <w:i/>
          <w:lang w:val="uk-UA"/>
        </w:rPr>
        <w:t xml:space="preserve">  21 квітня</w:t>
      </w:r>
      <w:r w:rsidR="008425F8" w:rsidRPr="006C0176">
        <w:rPr>
          <w:rFonts w:ascii="Times New Roman" w:hAnsi="Times New Roman" w:cs="Times New Roman"/>
          <w:b/>
          <w:i/>
          <w:lang w:val="uk-UA"/>
        </w:rPr>
        <w:t xml:space="preserve">  202</w:t>
      </w:r>
      <w:r w:rsidR="00B5688F" w:rsidRPr="006C0176">
        <w:rPr>
          <w:rFonts w:ascii="Times New Roman" w:hAnsi="Times New Roman" w:cs="Times New Roman"/>
          <w:b/>
          <w:i/>
          <w:lang w:val="uk-UA"/>
        </w:rPr>
        <w:t>6</w:t>
      </w:r>
      <w:r w:rsidRPr="006C0176">
        <w:rPr>
          <w:rFonts w:ascii="Times New Roman" w:hAnsi="Times New Roman" w:cs="Times New Roman"/>
          <w:b/>
          <w:i/>
          <w:lang w:val="uk-UA"/>
        </w:rPr>
        <w:t xml:space="preserve"> р.</w:t>
      </w:r>
      <w:r w:rsidR="006C0176">
        <w:rPr>
          <w:rFonts w:ascii="Times New Roman" w:hAnsi="Times New Roman" w:cs="Times New Roman"/>
          <w:b/>
          <w:i/>
          <w:lang w:val="uk-UA"/>
        </w:rPr>
        <w:t xml:space="preserve"> </w:t>
      </w:r>
      <w:r w:rsidR="006152BA" w:rsidRPr="006C0176">
        <w:rPr>
          <w:rFonts w:ascii="Times New Roman" w:hAnsi="Times New Roman" w:cs="Times New Roman"/>
          <w:b/>
          <w:i/>
          <w:lang w:val="uk-UA"/>
        </w:rPr>
        <w:t>у порядку , встановленому законодавством про депозитарну систему України.</w:t>
      </w:r>
    </w:p>
    <w:p w:rsidR="000B1FA6" w:rsidRDefault="000B1FA6" w:rsidP="000B1FA6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37704" w:rsidRPr="007328AB" w:rsidRDefault="00D37704" w:rsidP="00732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328AB">
        <w:rPr>
          <w:rFonts w:ascii="Times New Roman" w:hAnsi="Times New Roman" w:cs="Times New Roman"/>
          <w:sz w:val="24"/>
          <w:lang w:val="uk-UA"/>
        </w:rPr>
        <w:t>Загальні збори акціонерів Товариства проводились  відповідно статті 59 Закону України «Про акціонерні товариства» в</w:t>
      </w:r>
      <w:r w:rsidR="008C108C">
        <w:rPr>
          <w:rFonts w:ascii="Times New Roman" w:hAnsi="Times New Roman" w:cs="Times New Roman"/>
          <w:sz w:val="24"/>
          <w:lang w:val="uk-UA"/>
        </w:rPr>
        <w:t>ід 27.07.2022 р. (із змінами) ,</w:t>
      </w:r>
      <w:r w:rsidRPr="007328AB">
        <w:rPr>
          <w:rFonts w:ascii="Times New Roman" w:hAnsi="Times New Roman" w:cs="Times New Roman"/>
          <w:sz w:val="24"/>
          <w:lang w:val="uk-UA"/>
        </w:rPr>
        <w:t xml:space="preserve"> </w:t>
      </w:r>
      <w:r w:rsidR="00F70F0F">
        <w:rPr>
          <w:rFonts w:ascii="Times New Roman" w:hAnsi="Times New Roman" w:cs="Times New Roman"/>
          <w:sz w:val="24"/>
          <w:lang w:val="uk-UA"/>
        </w:rPr>
        <w:t xml:space="preserve"> підпункту 2 пункту 2 Рішення  НКЦПФР № 154 від 16.02</w:t>
      </w:r>
      <w:r w:rsidRPr="007328AB">
        <w:rPr>
          <w:rFonts w:ascii="Times New Roman" w:hAnsi="Times New Roman" w:cs="Times New Roman"/>
          <w:sz w:val="24"/>
          <w:lang w:val="uk-UA"/>
        </w:rPr>
        <w:t>.2023 р. «</w:t>
      </w:r>
      <w:r w:rsidR="00F70F0F">
        <w:rPr>
          <w:rFonts w:ascii="Times New Roman" w:hAnsi="Times New Roman" w:cs="Times New Roman"/>
          <w:sz w:val="24"/>
          <w:lang w:val="uk-UA"/>
        </w:rPr>
        <w:t>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</w:t>
      </w:r>
      <w:r w:rsidRPr="007328AB">
        <w:rPr>
          <w:rFonts w:ascii="Times New Roman" w:hAnsi="Times New Roman" w:cs="Times New Roman"/>
          <w:sz w:val="24"/>
          <w:lang w:val="uk-UA"/>
        </w:rPr>
        <w:t>»</w:t>
      </w:r>
      <w:r w:rsidR="00F70F0F">
        <w:rPr>
          <w:rFonts w:ascii="Times New Roman" w:hAnsi="Times New Roman" w:cs="Times New Roman"/>
          <w:sz w:val="24"/>
          <w:lang w:val="uk-UA"/>
        </w:rPr>
        <w:t xml:space="preserve"> (із змінами)</w:t>
      </w:r>
      <w:r w:rsidR="008C108C">
        <w:rPr>
          <w:rFonts w:ascii="Times New Roman" w:hAnsi="Times New Roman" w:cs="Times New Roman"/>
          <w:sz w:val="24"/>
          <w:lang w:val="uk-UA"/>
        </w:rPr>
        <w:t xml:space="preserve"> та  Рішення НКЦПФР №596 від 02.06.2023 р. «Про затвердження Порядку скликання та проведення очних загальних зборів акціонерів».</w:t>
      </w:r>
    </w:p>
    <w:p w:rsidR="00D37704" w:rsidRDefault="007328AB" w:rsidP="000E7372">
      <w:pPr>
        <w:tabs>
          <w:tab w:val="left" w:pos="1353"/>
        </w:tabs>
        <w:spacing w:after="0"/>
        <w:jc w:val="both"/>
        <w:textAlignment w:val="baseline"/>
        <w:rPr>
          <w:rFonts w:ascii="Times New Roman" w:hAnsi="Times New Roman" w:cs="Times New Roman"/>
          <w:bCs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lang w:val="uk-UA"/>
        </w:rPr>
        <w:t xml:space="preserve">           </w:t>
      </w:r>
      <w:r w:rsidR="00D37704" w:rsidRPr="007328AB">
        <w:rPr>
          <w:rFonts w:ascii="Times New Roman" w:hAnsi="Times New Roman" w:cs="Times New Roman"/>
          <w:bCs/>
          <w:sz w:val="24"/>
          <w:lang w:val="uk-UA"/>
        </w:rPr>
        <w:t>Спосіб проведення</w:t>
      </w:r>
      <w:r w:rsidR="00AA51BE">
        <w:rPr>
          <w:rFonts w:ascii="Times New Roman" w:hAnsi="Times New Roman" w:cs="Times New Roman"/>
          <w:bCs/>
          <w:sz w:val="24"/>
          <w:lang w:val="uk-UA"/>
        </w:rPr>
        <w:t xml:space="preserve"> загальних зборів</w:t>
      </w:r>
      <w:r w:rsidR="00D37704" w:rsidRPr="007328AB">
        <w:rPr>
          <w:rFonts w:ascii="Times New Roman" w:hAnsi="Times New Roman" w:cs="Times New Roman"/>
          <w:bCs/>
          <w:sz w:val="24"/>
          <w:lang w:val="uk-UA"/>
        </w:rPr>
        <w:t xml:space="preserve"> – очні загальні збори.</w:t>
      </w:r>
    </w:p>
    <w:p w:rsidR="004C5ED2" w:rsidRDefault="004C5ED2" w:rsidP="000E7372">
      <w:pPr>
        <w:tabs>
          <w:tab w:val="left" w:pos="1353"/>
        </w:tabs>
        <w:spacing w:after="0"/>
        <w:jc w:val="both"/>
        <w:textAlignment w:val="baseline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lang w:val="uk-UA"/>
        </w:rPr>
        <w:t xml:space="preserve">            </w:t>
      </w:r>
      <w:r w:rsidRPr="004C5ED2">
        <w:rPr>
          <w:rFonts w:ascii="Times New Roman" w:hAnsi="Times New Roman" w:cs="Times New Roman"/>
          <w:sz w:val="24"/>
          <w:lang w:val="uk-UA"/>
        </w:rPr>
        <w:t>Реєстраційна комісія та лічильна комісія не призначалися у відповідності з розділом ХХ ст. 117 Порядку скликання та проведення очних загальних зборів акціонерів, затвердженого рішенням</w:t>
      </w:r>
      <w:r>
        <w:rPr>
          <w:rFonts w:ascii="Times New Roman" w:hAnsi="Times New Roman" w:cs="Times New Roman"/>
          <w:sz w:val="24"/>
          <w:lang w:val="uk-UA"/>
        </w:rPr>
        <w:t xml:space="preserve"> НКЦПФР №596 від 02.06.2023 р.</w:t>
      </w:r>
    </w:p>
    <w:p w:rsidR="004C5ED2" w:rsidRPr="00704B9B" w:rsidRDefault="004C5ED2" w:rsidP="004C5ED2">
      <w:pPr>
        <w:pStyle w:val="a3"/>
        <w:ind w:firstLine="708"/>
        <w:jc w:val="both"/>
      </w:pPr>
      <w:r>
        <w:t xml:space="preserve">    Ідентифікація учасників загальних зборів, визначення належної учасникам зборів кількості голосів та підсумків голосування здійснюється особами (акціонерами), які приймають участь у загальних зборах, самостійно та підтверджуються даними реєстру власників цінних паперів </w:t>
      </w:r>
      <w:proofErr w:type="spellStart"/>
      <w:r>
        <w:t>ПрАТ</w:t>
      </w:r>
      <w:proofErr w:type="spellEnd"/>
      <w:r>
        <w:t xml:space="preserve"> «Закарпатська автобаза», складеного станом на 21.04.2026 року.</w:t>
      </w:r>
    </w:p>
    <w:p w:rsidR="004C5ED2" w:rsidRDefault="0065106C" w:rsidP="00C545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77309">
        <w:rPr>
          <w:rFonts w:ascii="Times New Roman" w:hAnsi="Times New Roman" w:cs="Times New Roman"/>
          <w:sz w:val="24"/>
          <w:szCs w:val="24"/>
          <w:lang w:val="uk-UA"/>
        </w:rPr>
        <w:t>Загальна кількість а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кціонерів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="00F77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309">
        <w:rPr>
          <w:rFonts w:ascii="Times New Roman" w:hAnsi="Times New Roman" w:cs="Times New Roman"/>
          <w:sz w:val="24"/>
          <w:szCs w:val="24"/>
          <w:lang w:val="uk-UA"/>
        </w:rPr>
        <w:t xml:space="preserve"> акціонерів, які мають право на участь у загальних зборах,</w:t>
      </w:r>
      <w:r w:rsidR="006152BA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реєстру  акціонерів  на 21.04.2026</w:t>
      </w:r>
      <w:r w:rsidRPr="00F77309">
        <w:rPr>
          <w:rFonts w:ascii="Times New Roman" w:hAnsi="Times New Roman" w:cs="Times New Roman"/>
          <w:sz w:val="24"/>
          <w:szCs w:val="24"/>
          <w:lang w:val="uk-UA"/>
        </w:rPr>
        <w:t xml:space="preserve"> року, становить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25F8" w:rsidRPr="008425F8">
        <w:rPr>
          <w:rFonts w:ascii="Times New Roman" w:hAnsi="Times New Roman" w:cs="Times New Roman"/>
          <w:b/>
          <w:sz w:val="24"/>
          <w:szCs w:val="24"/>
          <w:lang w:val="uk-UA"/>
        </w:rPr>
        <w:t>179</w:t>
      </w:r>
      <w:r w:rsidR="006338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8425F8">
        <w:rPr>
          <w:rFonts w:ascii="Times New Roman" w:hAnsi="Times New Roman" w:cs="Times New Roman"/>
          <w:b/>
          <w:sz w:val="24"/>
          <w:szCs w:val="24"/>
          <w:lang w:val="uk-UA"/>
        </w:rPr>
        <w:t>сто сімдесят дев’ять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  акціонер</w:t>
      </w:r>
      <w:r w:rsidR="00062367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Pr="00F77309">
        <w:rPr>
          <w:rFonts w:ascii="Times New Roman" w:hAnsi="Times New Roman" w:cs="Times New Roman"/>
          <w:sz w:val="24"/>
          <w:szCs w:val="24"/>
          <w:lang w:val="uk-UA"/>
        </w:rPr>
        <w:t xml:space="preserve">, яким належить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453C">
        <w:rPr>
          <w:rFonts w:ascii="Times New Roman" w:hAnsi="Times New Roman" w:cs="Times New Roman"/>
          <w:b/>
          <w:sz w:val="24"/>
          <w:szCs w:val="24"/>
          <w:lang w:val="uk-UA"/>
        </w:rPr>
        <w:t>167 400</w:t>
      </w:r>
      <w:r w:rsidRPr="00F77309">
        <w:rPr>
          <w:rFonts w:ascii="Times New Roman" w:hAnsi="Times New Roman" w:cs="Times New Roman"/>
          <w:sz w:val="24"/>
          <w:szCs w:val="24"/>
          <w:lang w:val="uk-UA"/>
        </w:rPr>
        <w:t xml:space="preserve">  штук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309">
        <w:rPr>
          <w:rFonts w:ascii="Times New Roman" w:hAnsi="Times New Roman" w:cs="Times New Roman"/>
          <w:sz w:val="24"/>
          <w:szCs w:val="24"/>
          <w:lang w:val="uk-UA"/>
        </w:rPr>
        <w:t>простих іменних акцій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5106C" w:rsidRDefault="0065106C" w:rsidP="00C545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2A7CE1">
        <w:rPr>
          <w:rFonts w:ascii="Times New Roman" w:eastAsia="Times New Roman CYR" w:hAnsi="Times New Roman" w:cs="Times New Roman"/>
          <w:sz w:val="24"/>
          <w:lang w:val="uk-UA"/>
        </w:rPr>
        <w:t>З</w:t>
      </w:r>
      <w:r w:rsidRPr="002A7CE1">
        <w:rPr>
          <w:rFonts w:ascii="Times New Roman" w:hAnsi="Times New Roman" w:cs="Times New Roman"/>
          <w:sz w:val="24"/>
          <w:lang w:val="uk-UA"/>
        </w:rPr>
        <w:t>агальна кількість  голосуючих акцій</w:t>
      </w:r>
      <w:r w:rsidRPr="002A7CE1">
        <w:rPr>
          <w:rStyle w:val="fontstyle12"/>
          <w:rFonts w:ascii="Times New Roman" w:hAnsi="Times New Roman" w:cs="Times New Roman"/>
          <w:b/>
          <w:sz w:val="24"/>
          <w:lang w:val="uk-UA"/>
        </w:rPr>
        <w:t xml:space="preserve"> </w:t>
      </w:r>
      <w:r w:rsidRPr="002A7CE1">
        <w:rPr>
          <w:rStyle w:val="fontstyle12"/>
          <w:rFonts w:ascii="Times New Roman" w:hAnsi="Times New Roman" w:cs="Times New Roman"/>
          <w:sz w:val="24"/>
          <w:lang w:val="uk-UA"/>
        </w:rPr>
        <w:t>по всіх  питаннях порядку денного</w:t>
      </w:r>
      <w:r w:rsidRPr="002A7CE1">
        <w:rPr>
          <w:rFonts w:ascii="Times New Roman" w:hAnsi="Times New Roman" w:cs="Times New Roman"/>
          <w:sz w:val="24"/>
          <w:lang w:val="uk-UA"/>
        </w:rPr>
        <w:t xml:space="preserve"> в Товаристві  </w:t>
      </w:r>
      <w:r>
        <w:rPr>
          <w:rFonts w:ascii="Times New Roman" w:hAnsi="Times New Roman" w:cs="Times New Roman"/>
          <w:b/>
          <w:sz w:val="24"/>
          <w:lang w:val="uk-UA"/>
        </w:rPr>
        <w:t xml:space="preserve">складає   </w:t>
      </w:r>
      <w:r w:rsidR="00C5453C">
        <w:rPr>
          <w:rFonts w:ascii="Times New Roman" w:hAnsi="Times New Roman" w:cs="Times New Roman"/>
          <w:b/>
          <w:sz w:val="24"/>
          <w:lang w:val="uk-UA"/>
        </w:rPr>
        <w:t>97 293</w:t>
      </w:r>
      <w:r w:rsidR="00062367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2A7CE1">
        <w:rPr>
          <w:rFonts w:ascii="Times New Roman" w:hAnsi="Times New Roman" w:cs="Times New Roman"/>
          <w:sz w:val="24"/>
          <w:lang w:val="uk-UA"/>
        </w:rPr>
        <w:t>штук</w:t>
      </w:r>
      <w:r w:rsidRPr="00F51476">
        <w:rPr>
          <w:lang w:val="uk-UA"/>
        </w:rPr>
        <w:t>.</w:t>
      </w:r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враховуються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визначенні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кворуму та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право голосу для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06C" w:rsidRDefault="0031266C" w:rsidP="000E73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В загальних зборах прийняв участь 1 (один ) акціонер, який володіє </w:t>
      </w:r>
      <w:r w:rsidR="004C5ED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5453C">
        <w:rPr>
          <w:rFonts w:ascii="Times New Roman" w:hAnsi="Times New Roman" w:cs="Times New Roman"/>
          <w:sz w:val="24"/>
          <w:szCs w:val="24"/>
          <w:lang w:val="uk-UA"/>
        </w:rPr>
        <w:t>97 293</w:t>
      </w:r>
      <w:r w:rsidR="00062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AB1">
        <w:rPr>
          <w:rFonts w:ascii="Times New Roman" w:hAnsi="Times New Roman" w:cs="Times New Roman"/>
          <w:sz w:val="24"/>
          <w:szCs w:val="24"/>
          <w:lang w:val="uk-UA"/>
        </w:rPr>
        <w:t xml:space="preserve"> штук голосуючих акцій, що складає 100%  від загальної кількості голосів, які мають прав</w:t>
      </w:r>
      <w:r w:rsidR="00602D6D">
        <w:rPr>
          <w:rFonts w:ascii="Times New Roman" w:hAnsi="Times New Roman" w:cs="Times New Roman"/>
          <w:sz w:val="24"/>
          <w:szCs w:val="24"/>
          <w:lang w:val="uk-UA"/>
        </w:rPr>
        <w:t>о на участь в Загальних  зборах, а саме:</w:t>
      </w:r>
    </w:p>
    <w:p w:rsidR="004C5ED2" w:rsidRDefault="00C5453C" w:rsidP="000E7372">
      <w:pPr>
        <w:pStyle w:val="a3"/>
        <w:jc w:val="both"/>
      </w:pPr>
      <w:proofErr w:type="spellStart"/>
      <w:r w:rsidRPr="004C5ED2">
        <w:rPr>
          <w:b/>
        </w:rPr>
        <w:t>Божук</w:t>
      </w:r>
      <w:proofErr w:type="spellEnd"/>
      <w:r w:rsidRPr="004C5ED2">
        <w:rPr>
          <w:b/>
        </w:rPr>
        <w:t xml:space="preserve"> Микола Йосипович</w:t>
      </w:r>
      <w:r w:rsidR="006338C5" w:rsidRPr="00704B9B">
        <w:t xml:space="preserve">  </w:t>
      </w:r>
      <w:r w:rsidR="006338C5" w:rsidRPr="00C5453C">
        <w:rPr>
          <w:sz w:val="32"/>
        </w:rPr>
        <w:t>(</w:t>
      </w:r>
      <w:r w:rsidRPr="00C5453C">
        <w:rPr>
          <w:sz w:val="32"/>
        </w:rPr>
        <w:t xml:space="preserve"> </w:t>
      </w:r>
      <w:r w:rsidRPr="00C5453C">
        <w:rPr>
          <w:color w:val="000000"/>
          <w:szCs w:val="24"/>
          <w:lang w:eastAsia="uk-UA"/>
        </w:rPr>
        <w:t>Паспорт 010281282 видано 16.02.2024, орган що видав 2123</w:t>
      </w:r>
      <w:r>
        <w:rPr>
          <w:color w:val="000000"/>
          <w:szCs w:val="24"/>
          <w:lang w:eastAsia="uk-UA"/>
        </w:rPr>
        <w:t xml:space="preserve">, </w:t>
      </w:r>
      <w:r w:rsidR="006338C5" w:rsidRPr="00704B9B">
        <w:t xml:space="preserve">РНОКПП  </w:t>
      </w:r>
      <w:r w:rsidRPr="00C5453C">
        <w:rPr>
          <w:color w:val="000000"/>
        </w:rPr>
        <w:t>2144203890</w:t>
      </w:r>
      <w:r w:rsidR="00602D6D" w:rsidRPr="00704B9B">
        <w:t>)</w:t>
      </w:r>
      <w:r w:rsidR="0031266C">
        <w:t>.</w:t>
      </w:r>
    </w:p>
    <w:p w:rsidR="0065106C" w:rsidRPr="007328AB" w:rsidRDefault="00602D6D" w:rsidP="00C5453C">
      <w:pPr>
        <w:pStyle w:val="a3"/>
        <w:jc w:val="both"/>
      </w:pPr>
      <w:r w:rsidRPr="000E7372">
        <w:rPr>
          <w:b/>
        </w:rPr>
        <w:t xml:space="preserve">    </w:t>
      </w:r>
      <w:r w:rsidR="00C5453C">
        <w:t>Таким чином, кворум Загальних зборів досягнуто і складає 100%. З</w:t>
      </w:r>
      <w:r w:rsidR="0065106C" w:rsidRPr="007328AB">
        <w:t xml:space="preserve">бори вважаються правомочними приймати рішення з усіх питань включених до порядку денного. </w:t>
      </w:r>
    </w:p>
    <w:p w:rsidR="003B3547" w:rsidRDefault="003B3547" w:rsidP="006619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28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Голосування на зборах проводиться за принципом: одна голосуюча акція надає акціонеру один голос для вирішення кожного з питань, винесених на голосування на зборах.  </w:t>
      </w:r>
    </w:p>
    <w:p w:rsidR="00C434DB" w:rsidRPr="00661992" w:rsidRDefault="00C434DB" w:rsidP="00C434D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Прийняття рішень  на Загальних зборах  з усіх питань порядку денного  проводилось шляхом  відкритого голосування без використання  бюлетенів для голосування.</w:t>
      </w:r>
    </w:p>
    <w:p w:rsidR="004C5ED2" w:rsidRDefault="007328AB" w:rsidP="004C5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p w:rsidR="004C5ED2" w:rsidRDefault="004C5ED2" w:rsidP="004C5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B3547" w:rsidRPr="007328AB" w:rsidRDefault="002948DE" w:rsidP="004C5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61992" w:rsidRDefault="00661992" w:rsidP="00661992">
      <w:pPr>
        <w:tabs>
          <w:tab w:val="left" w:pos="1353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lang w:val="uk-UA"/>
        </w:rPr>
      </w:pPr>
    </w:p>
    <w:p w:rsidR="003B3547" w:rsidRDefault="003B3547" w:rsidP="00661992">
      <w:pPr>
        <w:tabs>
          <w:tab w:val="left" w:pos="1353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lang w:val="uk-UA"/>
        </w:rPr>
      </w:pPr>
      <w:r w:rsidRPr="003B3547">
        <w:rPr>
          <w:rFonts w:ascii="Times New Roman" w:hAnsi="Times New Roman" w:cs="Times New Roman"/>
          <w:b/>
          <w:bCs/>
          <w:lang w:val="uk-UA"/>
        </w:rPr>
        <w:t>ПОРЯДОК ДЕННИЙ:</w:t>
      </w:r>
    </w:p>
    <w:p w:rsidR="00AA51BE" w:rsidRPr="003B3547" w:rsidRDefault="00AA51BE" w:rsidP="00661992">
      <w:pPr>
        <w:tabs>
          <w:tab w:val="left" w:pos="1353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lang w:val="uk-UA"/>
        </w:rPr>
      </w:pPr>
    </w:p>
    <w:p w:rsidR="00661992" w:rsidRPr="00056457" w:rsidRDefault="00661992" w:rsidP="00056457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lang w:val="uk-UA"/>
        </w:rPr>
      </w:pPr>
      <w:r w:rsidRPr="00056457">
        <w:rPr>
          <w:bCs/>
          <w:lang w:val="uk-UA"/>
        </w:rPr>
        <w:t xml:space="preserve">Обрання Голови та Секретаря </w:t>
      </w:r>
      <w:r w:rsidR="000D0781" w:rsidRPr="00056457">
        <w:rPr>
          <w:bCs/>
          <w:lang w:val="uk-UA"/>
        </w:rPr>
        <w:t xml:space="preserve">річних </w:t>
      </w:r>
      <w:r w:rsidRPr="00056457">
        <w:rPr>
          <w:bCs/>
          <w:lang w:val="uk-UA"/>
        </w:rPr>
        <w:t xml:space="preserve"> загальних зборів акціонерів</w:t>
      </w:r>
    </w:p>
    <w:p w:rsidR="00056457" w:rsidRDefault="00661992" w:rsidP="00661992">
      <w:pPr>
        <w:widowControl w:val="0"/>
        <w:autoSpaceDE w:val="0"/>
        <w:autoSpaceDN w:val="0"/>
        <w:adjustRightInd w:val="0"/>
        <w:spacing w:after="0"/>
        <w:ind w:left="92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Товариства.</w:t>
      </w:r>
      <w:r w:rsidR="000564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61992" w:rsidRPr="00661992" w:rsidRDefault="00AA51BE" w:rsidP="00056457">
      <w:pPr>
        <w:widowControl w:val="0"/>
        <w:autoSpaceDE w:val="0"/>
        <w:autoSpaceDN w:val="0"/>
        <w:adjustRightInd w:val="0"/>
        <w:spacing w:after="0"/>
        <w:ind w:left="708" w:hanging="282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 Звіт директора </w:t>
      </w:r>
      <w:proofErr w:type="spellStart"/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ПрАТ</w:t>
      </w:r>
      <w:proofErr w:type="spellEnd"/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«Закарпатська автобаза»  про результати  </w:t>
      </w:r>
      <w:proofErr w:type="spellStart"/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фінансово-</w:t>
      </w:r>
      <w:proofErr w:type="spellEnd"/>
      <w:r w:rsidR="000564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господарськ</w:t>
      </w:r>
      <w:r w:rsidR="00661992">
        <w:rPr>
          <w:rFonts w:ascii="Times New Roman" w:hAnsi="Times New Roman" w:cs="Times New Roman"/>
          <w:bCs/>
          <w:sz w:val="24"/>
          <w:szCs w:val="24"/>
          <w:lang w:val="uk-UA"/>
        </w:rPr>
        <w:t>ої</w:t>
      </w:r>
      <w:r w:rsidR="000D07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діяльності Товариства за  2025 </w:t>
      </w:r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р. Прийняття рішення за результатами  розгляду звіту директора.</w:t>
      </w:r>
    </w:p>
    <w:p w:rsidR="00661992" w:rsidRPr="00661992" w:rsidRDefault="00AA51BE" w:rsidP="00056457">
      <w:pPr>
        <w:widowControl w:val="0"/>
        <w:autoSpaceDE w:val="0"/>
        <w:autoSpaceDN w:val="0"/>
        <w:adjustRightInd w:val="0"/>
        <w:spacing w:after="0"/>
        <w:ind w:left="708" w:hanging="282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ab/>
        <w:t>Звіт Наглядо</w:t>
      </w:r>
      <w:r w:rsidR="000D07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вої ради Товариства за 2025 </w:t>
      </w:r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р. Прийняття рішення за результатами розгляду звіту Наглядової ради.</w:t>
      </w:r>
    </w:p>
    <w:p w:rsidR="00056457" w:rsidRDefault="00AA51BE" w:rsidP="00056457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66199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  Затвердження </w:t>
      </w:r>
      <w:r w:rsidR="000D0781">
        <w:rPr>
          <w:rFonts w:ascii="Times New Roman" w:hAnsi="Times New Roman" w:cs="Times New Roman"/>
          <w:bCs/>
          <w:sz w:val="24"/>
          <w:szCs w:val="24"/>
          <w:lang w:val="uk-UA"/>
        </w:rPr>
        <w:t>результатів фінансово-господарської діяльності  Товариства за</w:t>
      </w:r>
    </w:p>
    <w:p w:rsidR="000D0781" w:rsidRDefault="00056457" w:rsidP="00056457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0D07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2025 р.</w:t>
      </w:r>
    </w:p>
    <w:p w:rsidR="00056457" w:rsidRDefault="00AA51BE" w:rsidP="00056457">
      <w:pPr>
        <w:widowControl w:val="0"/>
        <w:autoSpaceDE w:val="0"/>
        <w:autoSpaceDN w:val="0"/>
        <w:adjustRightInd w:val="0"/>
        <w:spacing w:after="0" w:line="240" w:lineRule="auto"/>
        <w:ind w:left="708" w:hanging="282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C434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434DB" w:rsidRPr="006075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Внесення змін та доповнень до  статуту Товариства шляхом його викладення в </w:t>
      </w:r>
      <w:r w:rsidR="000564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C434DB" w:rsidRPr="006075B4">
        <w:rPr>
          <w:rFonts w:ascii="Times New Roman" w:hAnsi="Times New Roman" w:cs="Times New Roman"/>
          <w:bCs/>
          <w:sz w:val="24"/>
          <w:szCs w:val="24"/>
          <w:lang w:val="uk-UA"/>
        </w:rPr>
        <w:t>новій редакції. Затвердження нової редакції статуту Товариства. Визначення осіб, уповноважених на підписання статуту Товариства та вчинення дій з його державної реєстрації.</w:t>
      </w:r>
    </w:p>
    <w:p w:rsidR="00C434DB" w:rsidRPr="006075B4" w:rsidRDefault="00AA51BE" w:rsidP="00056457">
      <w:pPr>
        <w:widowControl w:val="0"/>
        <w:autoSpaceDE w:val="0"/>
        <w:autoSpaceDN w:val="0"/>
        <w:adjustRightInd w:val="0"/>
        <w:spacing w:after="0" w:line="240" w:lineRule="auto"/>
        <w:ind w:left="708" w:hanging="282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0564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C434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434DB" w:rsidRPr="006075B4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Затвердження внутрішніх положень Товариства: «Положення про загальні збори акціонерів Товариства»,  «Положення про наглядову раду Товариства», «Положення п</w:t>
      </w:r>
      <w:r w:rsidR="00C434DB">
        <w:rPr>
          <w:rFonts w:ascii="Times New Roman" w:hAnsi="Times New Roman" w:cs="Times New Roman"/>
          <w:bCs/>
          <w:sz w:val="24"/>
          <w:szCs w:val="24"/>
          <w:lang w:val="uk-UA"/>
        </w:rPr>
        <w:t>ро виконавчий орган Товариства», «Положення про корпоративного секретаря»</w:t>
      </w:r>
    </w:p>
    <w:p w:rsidR="00C434DB" w:rsidRDefault="00C434DB" w:rsidP="00661992">
      <w:pPr>
        <w:widowControl w:val="0"/>
        <w:autoSpaceDE w:val="0"/>
        <w:autoSpaceDN w:val="0"/>
        <w:adjustRightInd w:val="0"/>
        <w:spacing w:after="0"/>
        <w:ind w:left="92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61992" w:rsidRPr="00056457" w:rsidRDefault="00661992" w:rsidP="00C434DB">
      <w:pPr>
        <w:widowControl w:val="0"/>
        <w:autoSpaceDE w:val="0"/>
        <w:autoSpaceDN w:val="0"/>
        <w:adjustRightInd w:val="0"/>
        <w:spacing w:after="0"/>
        <w:ind w:left="9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199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056457" w:rsidRPr="00056457">
        <w:rPr>
          <w:rFonts w:ascii="Times New Roman" w:hAnsi="Times New Roman" w:cs="Times New Roman"/>
          <w:b/>
          <w:bCs/>
          <w:szCs w:val="24"/>
          <w:lang w:val="uk-UA"/>
        </w:rPr>
        <w:t>ПІДСУМКИ ГОЛОСУВАННЯ ІЗ ЗАЗНАЧЕННЯМ РЕЗУЛЬТАТІВ ГОЛОСУВАННЯ  З КОЖНОГО ПИТАННЯ ПОРЯДКУ ДЕННОГО ЗАГАЛЬНИХ ЗБОРІВ ТА РІШЕННЯ, ПРИЙНЯТІ ЗАГАЛЬНИМИ ЗБОРАМИ</w:t>
      </w:r>
    </w:p>
    <w:p w:rsidR="00047C79" w:rsidRDefault="00047C79" w:rsidP="00661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047C79" w:rsidRDefault="00047C79" w:rsidP="00047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A6256" w:rsidRPr="00EA6256" w:rsidRDefault="00AA51BE" w:rsidP="00EA625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 ПИТАННЯ 1</w:t>
      </w:r>
      <w:r w:rsidR="001A63B9" w:rsidRPr="00EA62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 ДЕННОГО:</w:t>
      </w:r>
      <w:r w:rsidR="001A63B9" w:rsidRPr="00EA62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6256" w:rsidRPr="00EA6256">
        <w:rPr>
          <w:rFonts w:ascii="Times New Roman" w:hAnsi="Times New Roman" w:cs="Times New Roman"/>
          <w:sz w:val="24"/>
          <w:szCs w:val="24"/>
          <w:lang w:val="uk-UA"/>
        </w:rPr>
        <w:t xml:space="preserve">Обрання Голови та Секретаря </w:t>
      </w:r>
      <w:r w:rsidR="00565BB9">
        <w:rPr>
          <w:rFonts w:ascii="Times New Roman" w:hAnsi="Times New Roman" w:cs="Times New Roman"/>
          <w:sz w:val="24"/>
          <w:szCs w:val="24"/>
          <w:lang w:val="uk-UA"/>
        </w:rPr>
        <w:t xml:space="preserve"> річних </w:t>
      </w:r>
      <w:r w:rsidR="00EA6256" w:rsidRPr="00EA6256">
        <w:rPr>
          <w:rFonts w:ascii="Times New Roman" w:hAnsi="Times New Roman" w:cs="Times New Roman"/>
          <w:sz w:val="24"/>
          <w:szCs w:val="24"/>
          <w:lang w:val="uk-UA"/>
        </w:rPr>
        <w:t xml:space="preserve"> загальних зборів акціонерів</w:t>
      </w:r>
      <w:r w:rsidR="00EA62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6256" w:rsidRPr="00EA6256">
        <w:rPr>
          <w:rFonts w:ascii="Times New Roman" w:hAnsi="Times New Roman" w:cs="Times New Roman"/>
          <w:sz w:val="24"/>
          <w:szCs w:val="24"/>
          <w:lang w:val="uk-UA"/>
        </w:rPr>
        <w:t>Товариства.</w:t>
      </w:r>
    </w:p>
    <w:p w:rsidR="001A63B9" w:rsidRPr="007328AB" w:rsidRDefault="001A63B9" w:rsidP="00EA6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2317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</w:t>
      </w:r>
      <w:r w:rsidRPr="007328A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A6256">
        <w:rPr>
          <w:rFonts w:ascii="Times New Roman" w:hAnsi="Times New Roman" w:cs="Times New Roman"/>
          <w:sz w:val="24"/>
          <w:szCs w:val="24"/>
          <w:lang w:val="uk-UA"/>
        </w:rPr>
        <w:t xml:space="preserve"> Обрати Головою зборів – </w:t>
      </w:r>
      <w:proofErr w:type="spellStart"/>
      <w:r w:rsidR="00EA6256">
        <w:rPr>
          <w:rFonts w:ascii="Times New Roman" w:hAnsi="Times New Roman" w:cs="Times New Roman"/>
          <w:sz w:val="24"/>
          <w:szCs w:val="24"/>
          <w:lang w:val="uk-UA"/>
        </w:rPr>
        <w:t>Божук</w:t>
      </w:r>
      <w:proofErr w:type="spellEnd"/>
      <w:r w:rsidR="00EA6256">
        <w:rPr>
          <w:rFonts w:ascii="Times New Roman" w:hAnsi="Times New Roman" w:cs="Times New Roman"/>
          <w:sz w:val="24"/>
          <w:szCs w:val="24"/>
          <w:lang w:val="uk-UA"/>
        </w:rPr>
        <w:t xml:space="preserve"> Миколу Йосиповича, Секретарем зборів – </w:t>
      </w:r>
      <w:proofErr w:type="spellStart"/>
      <w:r w:rsidR="00EA6256">
        <w:rPr>
          <w:rFonts w:ascii="Times New Roman" w:hAnsi="Times New Roman" w:cs="Times New Roman"/>
          <w:sz w:val="24"/>
          <w:szCs w:val="24"/>
          <w:lang w:val="uk-UA"/>
        </w:rPr>
        <w:t>Божук</w:t>
      </w:r>
      <w:proofErr w:type="spellEnd"/>
      <w:r w:rsidR="00EA6256">
        <w:rPr>
          <w:rFonts w:ascii="Times New Roman" w:hAnsi="Times New Roman" w:cs="Times New Roman"/>
          <w:sz w:val="24"/>
          <w:szCs w:val="24"/>
          <w:lang w:val="uk-UA"/>
        </w:rPr>
        <w:t xml:space="preserve"> Віктора Миколайовича.</w:t>
      </w:r>
    </w:p>
    <w:p w:rsidR="00EA6256" w:rsidRDefault="00EA6256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Підсумки голосування: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 w:rsidR="00EA6256">
        <w:rPr>
          <w:rFonts w:ascii="Times New Roman" w:hAnsi="Times New Roman" w:cs="Times New Roman"/>
          <w:b/>
          <w:sz w:val="24"/>
          <w:lang w:val="uk-UA"/>
        </w:rPr>
        <w:t>97 293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EA6256" w:rsidRPr="007328AB" w:rsidRDefault="001A63B9" w:rsidP="00EA6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328AB">
        <w:rPr>
          <w:rFonts w:ascii="Times New Roman" w:hAnsi="Times New Roman" w:cs="Times New Roman"/>
          <w:b/>
          <w:sz w:val="24"/>
          <w:lang w:val="uk-UA"/>
        </w:rPr>
        <w:t>Прийняте рішення:</w:t>
      </w:r>
      <w:r w:rsidRPr="007328AB">
        <w:rPr>
          <w:rFonts w:ascii="Times New Roman" w:hAnsi="Times New Roman" w:cs="Times New Roman"/>
          <w:sz w:val="24"/>
          <w:lang w:val="uk-UA"/>
        </w:rPr>
        <w:t xml:space="preserve"> </w:t>
      </w:r>
      <w:r w:rsidR="00EA6256">
        <w:rPr>
          <w:rFonts w:ascii="Times New Roman" w:hAnsi="Times New Roman" w:cs="Times New Roman"/>
          <w:sz w:val="24"/>
          <w:szCs w:val="24"/>
          <w:lang w:val="uk-UA"/>
        </w:rPr>
        <w:t xml:space="preserve">Обрати Головою зборів – </w:t>
      </w:r>
      <w:proofErr w:type="spellStart"/>
      <w:r w:rsidR="00EA6256">
        <w:rPr>
          <w:rFonts w:ascii="Times New Roman" w:hAnsi="Times New Roman" w:cs="Times New Roman"/>
          <w:sz w:val="24"/>
          <w:szCs w:val="24"/>
          <w:lang w:val="uk-UA"/>
        </w:rPr>
        <w:t>Божук</w:t>
      </w:r>
      <w:proofErr w:type="spellEnd"/>
      <w:r w:rsidR="00EA6256">
        <w:rPr>
          <w:rFonts w:ascii="Times New Roman" w:hAnsi="Times New Roman" w:cs="Times New Roman"/>
          <w:sz w:val="24"/>
          <w:szCs w:val="24"/>
          <w:lang w:val="uk-UA"/>
        </w:rPr>
        <w:t xml:space="preserve"> Миколу Йосиповича, Секретарем зборів – </w:t>
      </w:r>
      <w:proofErr w:type="spellStart"/>
      <w:r w:rsidR="00EA6256">
        <w:rPr>
          <w:rFonts w:ascii="Times New Roman" w:hAnsi="Times New Roman" w:cs="Times New Roman"/>
          <w:sz w:val="24"/>
          <w:szCs w:val="24"/>
          <w:lang w:val="uk-UA"/>
        </w:rPr>
        <w:t>Божук</w:t>
      </w:r>
      <w:proofErr w:type="spellEnd"/>
      <w:r w:rsidR="00EA6256">
        <w:rPr>
          <w:rFonts w:ascii="Times New Roman" w:hAnsi="Times New Roman" w:cs="Times New Roman"/>
          <w:sz w:val="24"/>
          <w:szCs w:val="24"/>
          <w:lang w:val="uk-UA"/>
        </w:rPr>
        <w:t xml:space="preserve"> Віктора Миколайовича.</w:t>
      </w:r>
    </w:p>
    <w:p w:rsidR="00E82865" w:rsidRDefault="00E82865" w:rsidP="00EA6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EA6256" w:rsidRPr="00661992" w:rsidRDefault="00AA51BE" w:rsidP="00EA6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>З ПИТАННЯ 2</w:t>
      </w:r>
      <w:r w:rsidR="001A63B9" w:rsidRPr="001A63B9">
        <w:rPr>
          <w:rFonts w:ascii="Times New Roman" w:hAnsi="Times New Roman" w:cs="Times New Roman"/>
          <w:b/>
          <w:lang w:val="uk-UA"/>
        </w:rPr>
        <w:t xml:space="preserve"> ПОРЯДКУ ДЕННОГО</w:t>
      </w:r>
      <w:r w:rsidR="001A63B9" w:rsidRPr="001A63B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65BB9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Звіт директора </w:t>
      </w:r>
      <w:proofErr w:type="spellStart"/>
      <w:r w:rsidR="00565BB9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ПрАТ</w:t>
      </w:r>
      <w:proofErr w:type="spellEnd"/>
      <w:r w:rsidR="00565BB9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«Закарпатська автобаза»  про результати  </w:t>
      </w:r>
      <w:proofErr w:type="spellStart"/>
      <w:r w:rsidR="00565BB9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фінансово-</w:t>
      </w:r>
      <w:proofErr w:type="spellEnd"/>
      <w:r w:rsidR="00565B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565BB9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господарськ</w:t>
      </w:r>
      <w:r w:rsidR="00565B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ої діяльності Товариства за  2025 </w:t>
      </w:r>
      <w:r w:rsidR="00565BB9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р. Прийняття рішення за результатами  розгляду звіту директора.</w:t>
      </w:r>
    </w:p>
    <w:p w:rsidR="00261E19" w:rsidRPr="00261E19" w:rsidRDefault="00261E19" w:rsidP="00261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A6256" w:rsidRDefault="001A63B9" w:rsidP="00EA6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9B2317">
        <w:rPr>
          <w:rFonts w:ascii="Times New Roman" w:hAnsi="Times New Roman" w:cs="Times New Roman"/>
          <w:b/>
          <w:sz w:val="24"/>
          <w:szCs w:val="24"/>
          <w:lang w:val="uk-UA"/>
        </w:rPr>
        <w:t>роект рішення</w:t>
      </w:r>
      <w:r w:rsidRPr="0026350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635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E19">
        <w:rPr>
          <w:rFonts w:ascii="Times New Roman" w:hAnsi="Times New Roman" w:cs="Times New Roman"/>
          <w:sz w:val="20"/>
          <w:szCs w:val="20"/>
        </w:rPr>
        <w:t>.</w:t>
      </w:r>
      <w:r w:rsidR="00822423" w:rsidRPr="00822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2423" w:rsidRPr="00822423">
        <w:rPr>
          <w:rFonts w:ascii="Times New Roman" w:hAnsi="Times New Roman" w:cs="Times New Roman"/>
          <w:sz w:val="24"/>
          <w:szCs w:val="20"/>
        </w:rPr>
        <w:t>Затвердити</w:t>
      </w:r>
      <w:proofErr w:type="spellEnd"/>
      <w:r w:rsidR="00822423" w:rsidRPr="00822423">
        <w:rPr>
          <w:rFonts w:ascii="Times New Roman" w:hAnsi="Times New Roman" w:cs="Times New Roman"/>
          <w:sz w:val="24"/>
          <w:szCs w:val="20"/>
        </w:rPr>
        <w:t xml:space="preserve">  </w:t>
      </w:r>
      <w:proofErr w:type="spellStart"/>
      <w:r w:rsidR="00822423" w:rsidRPr="00822423">
        <w:rPr>
          <w:rFonts w:ascii="Times New Roman" w:hAnsi="Times New Roman" w:cs="Times New Roman"/>
          <w:sz w:val="24"/>
          <w:szCs w:val="20"/>
        </w:rPr>
        <w:t>звіт</w:t>
      </w:r>
      <w:proofErr w:type="spellEnd"/>
      <w:r w:rsidR="00822423" w:rsidRPr="00822423">
        <w:rPr>
          <w:rFonts w:ascii="Times New Roman" w:hAnsi="Times New Roman" w:cs="Times New Roman"/>
          <w:sz w:val="24"/>
          <w:szCs w:val="20"/>
        </w:rPr>
        <w:t xml:space="preserve"> </w:t>
      </w:r>
      <w:r w:rsidR="00EA6256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proofErr w:type="spellStart"/>
      <w:r w:rsidR="00EA6256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ПрАТ</w:t>
      </w:r>
      <w:proofErr w:type="spellEnd"/>
      <w:r w:rsidR="00EA6256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«Закарпатська автобаза»  про результати  фінансово-господарськ</w:t>
      </w:r>
      <w:r w:rsidR="00565B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ої діяльності Товариства за 2025 </w:t>
      </w:r>
      <w:r w:rsidR="00EA6256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565B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6256" w:rsidRDefault="00EA6256" w:rsidP="00EA6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63B9" w:rsidRPr="00263504" w:rsidRDefault="001A63B9" w:rsidP="00EA6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504">
        <w:rPr>
          <w:rFonts w:ascii="Times New Roman" w:hAnsi="Times New Roman" w:cs="Times New Roman"/>
          <w:sz w:val="24"/>
          <w:szCs w:val="24"/>
          <w:lang w:val="uk-UA"/>
        </w:rPr>
        <w:t>Підсумки голосування: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 w:rsidR="00EA6256">
        <w:rPr>
          <w:rFonts w:ascii="Times New Roman" w:hAnsi="Times New Roman" w:cs="Times New Roman"/>
          <w:b/>
          <w:sz w:val="24"/>
          <w:lang w:val="uk-UA"/>
        </w:rPr>
        <w:t xml:space="preserve">97 293 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lastRenderedPageBreak/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575FC2" w:rsidRDefault="001A63B9" w:rsidP="00575F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504">
        <w:rPr>
          <w:rFonts w:ascii="Times New Roman" w:hAnsi="Times New Roman" w:cs="Times New Roman"/>
          <w:b/>
          <w:sz w:val="24"/>
          <w:lang w:val="uk-UA"/>
        </w:rPr>
        <w:t>Прийняте рішення:</w:t>
      </w:r>
      <w:r w:rsidRPr="00263504">
        <w:rPr>
          <w:rFonts w:ascii="Times New Roman CYR" w:hAnsi="Times New Roman CYR" w:cs="Times New Roman CYR"/>
          <w:sz w:val="24"/>
          <w:lang w:val="uk-UA"/>
        </w:rPr>
        <w:t xml:space="preserve"> </w:t>
      </w:r>
      <w:proofErr w:type="spellStart"/>
      <w:r w:rsidR="00575FC2" w:rsidRPr="00822423">
        <w:rPr>
          <w:rFonts w:ascii="Times New Roman" w:hAnsi="Times New Roman" w:cs="Times New Roman"/>
          <w:sz w:val="24"/>
          <w:szCs w:val="20"/>
        </w:rPr>
        <w:t>Затвердити</w:t>
      </w:r>
      <w:proofErr w:type="spellEnd"/>
      <w:r w:rsidR="00575FC2" w:rsidRPr="00822423">
        <w:rPr>
          <w:rFonts w:ascii="Times New Roman" w:hAnsi="Times New Roman" w:cs="Times New Roman"/>
          <w:sz w:val="24"/>
          <w:szCs w:val="20"/>
        </w:rPr>
        <w:t xml:space="preserve">  </w:t>
      </w:r>
      <w:proofErr w:type="spellStart"/>
      <w:r w:rsidR="00575FC2" w:rsidRPr="00822423">
        <w:rPr>
          <w:rFonts w:ascii="Times New Roman" w:hAnsi="Times New Roman" w:cs="Times New Roman"/>
          <w:sz w:val="24"/>
          <w:szCs w:val="20"/>
        </w:rPr>
        <w:t>звіт</w:t>
      </w:r>
      <w:proofErr w:type="spellEnd"/>
      <w:r w:rsidR="00575FC2" w:rsidRPr="00822423">
        <w:rPr>
          <w:rFonts w:ascii="Times New Roman" w:hAnsi="Times New Roman" w:cs="Times New Roman"/>
          <w:sz w:val="24"/>
          <w:szCs w:val="20"/>
        </w:rPr>
        <w:t xml:space="preserve"> </w:t>
      </w:r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proofErr w:type="spellStart"/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ПрАТ</w:t>
      </w:r>
      <w:proofErr w:type="spellEnd"/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«Закарпатська автобаза»  про результати  фінансово-господарськ</w:t>
      </w:r>
      <w:r w:rsidR="00565B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ої діяльності Товариства за 2025 </w:t>
      </w:r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565B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75FC2" w:rsidRDefault="00575FC2" w:rsidP="00822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575FC2" w:rsidRPr="00661992" w:rsidRDefault="00AA51BE" w:rsidP="00575F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 ПИТАННЯ 3</w:t>
      </w:r>
      <w:r w:rsidR="001A63B9" w:rsidRPr="00F6176C">
        <w:rPr>
          <w:rFonts w:ascii="Times New Roman" w:hAnsi="Times New Roman" w:cs="Times New Roman"/>
          <w:b/>
          <w:sz w:val="24"/>
          <w:lang w:val="uk-UA"/>
        </w:rPr>
        <w:t xml:space="preserve"> ПОРЯДКУ ДЕННОГО</w:t>
      </w:r>
      <w:r w:rsidR="001A63B9" w:rsidRPr="00E4414C">
        <w:rPr>
          <w:lang w:val="uk-UA"/>
        </w:rPr>
        <w:t>:</w:t>
      </w:r>
      <w:r w:rsidR="001A63B9" w:rsidRPr="001A63B9">
        <w:rPr>
          <w:lang w:val="uk-UA"/>
        </w:rPr>
        <w:t xml:space="preserve"> </w:t>
      </w:r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Звіт Наглядо</w:t>
      </w:r>
      <w:r w:rsidR="00565B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вої ради Товариства за 2025 </w:t>
      </w:r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р. Прийняття рішення за результатами розгляду звіту Наглядової ради.</w:t>
      </w:r>
    </w:p>
    <w:p w:rsidR="00822423" w:rsidRPr="00575FC2" w:rsidRDefault="001A63B9" w:rsidP="00822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lang w:val="uk-UA"/>
        </w:rPr>
      </w:pPr>
      <w:r w:rsidRPr="00F6176C">
        <w:rPr>
          <w:rFonts w:ascii="Times New Roman" w:hAnsi="Times New Roman" w:cs="Times New Roman"/>
          <w:b/>
          <w:sz w:val="24"/>
          <w:lang w:val="uk-UA"/>
        </w:rPr>
        <w:t>Проект рішення:</w:t>
      </w:r>
      <w:r w:rsidRPr="00F6176C">
        <w:rPr>
          <w:rFonts w:ascii="Times New Roman" w:hAnsi="Times New Roman" w:cs="Times New Roman"/>
          <w:sz w:val="24"/>
          <w:lang w:val="uk-UA"/>
        </w:rPr>
        <w:t xml:space="preserve"> </w:t>
      </w:r>
      <w:r w:rsidR="00575FC2">
        <w:rPr>
          <w:rFonts w:ascii="Times New Roman" w:hAnsi="Times New Roman" w:cs="Times New Roman"/>
          <w:sz w:val="24"/>
          <w:szCs w:val="20"/>
          <w:lang w:val="uk-UA"/>
        </w:rPr>
        <w:t xml:space="preserve">Затвердити звіт </w:t>
      </w:r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Наглядо</w:t>
      </w:r>
      <w:r w:rsidR="00565B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вої ради Товариства за 2025 </w:t>
      </w:r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:rsidR="00E82865" w:rsidRDefault="00E82865" w:rsidP="000E7372">
      <w:pPr>
        <w:pStyle w:val="a7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A63B9" w:rsidRPr="003A7CD8" w:rsidRDefault="001A63B9" w:rsidP="000E7372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26350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Підсумки голосування: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 w:rsidR="00575FC2">
        <w:rPr>
          <w:rFonts w:ascii="Times New Roman" w:hAnsi="Times New Roman" w:cs="Times New Roman"/>
          <w:b/>
          <w:sz w:val="24"/>
          <w:lang w:val="uk-UA"/>
        </w:rPr>
        <w:t xml:space="preserve">97 293 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575FC2" w:rsidRPr="00575FC2" w:rsidRDefault="001A63B9" w:rsidP="00575F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lang w:val="uk-UA"/>
        </w:rPr>
      </w:pPr>
      <w:r w:rsidRPr="00F6176C">
        <w:rPr>
          <w:rFonts w:ascii="Times New Roman" w:hAnsi="Times New Roman" w:cs="Times New Roman"/>
          <w:b/>
          <w:sz w:val="24"/>
          <w:lang w:val="uk-UA"/>
        </w:rPr>
        <w:t>Прийняте рішення:</w:t>
      </w:r>
      <w:r>
        <w:rPr>
          <w:b/>
          <w:lang w:val="uk-UA"/>
        </w:rPr>
        <w:t xml:space="preserve"> </w:t>
      </w:r>
      <w:r w:rsidR="00575FC2">
        <w:rPr>
          <w:rFonts w:ascii="Times New Roman" w:hAnsi="Times New Roman" w:cs="Times New Roman"/>
          <w:sz w:val="24"/>
          <w:szCs w:val="20"/>
          <w:lang w:val="uk-UA"/>
        </w:rPr>
        <w:t xml:space="preserve">Затвердити звіт </w:t>
      </w:r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Наглядо</w:t>
      </w:r>
      <w:r w:rsidR="00565B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вої ради Товариства за 2025 </w:t>
      </w:r>
      <w:r w:rsidR="00575FC2" w:rsidRPr="00661992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:rsidR="00575FC2" w:rsidRDefault="00575FC2" w:rsidP="00575FC2">
      <w:pPr>
        <w:pStyle w:val="a7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6176C" w:rsidRPr="00261E19" w:rsidRDefault="00AA51BE" w:rsidP="00565B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>З ПИТАННЯ 4</w:t>
      </w:r>
      <w:r w:rsidR="001A63B9" w:rsidRPr="001A63B9">
        <w:rPr>
          <w:rFonts w:ascii="Times New Roman" w:hAnsi="Times New Roman" w:cs="Times New Roman"/>
          <w:b/>
          <w:lang w:val="uk-UA"/>
        </w:rPr>
        <w:t xml:space="preserve"> ПОРЯДКУ ДЕННОГО</w:t>
      </w:r>
      <w:r w:rsidR="001A63B9" w:rsidRPr="001A63B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A63B9" w:rsidRPr="001A63B9">
        <w:rPr>
          <w:lang w:val="uk-UA"/>
        </w:rPr>
        <w:t xml:space="preserve"> </w:t>
      </w:r>
      <w:r w:rsidR="00565BB9" w:rsidRPr="006619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Затвердження </w:t>
      </w:r>
      <w:r w:rsidR="00565BB9">
        <w:rPr>
          <w:rFonts w:ascii="Times New Roman" w:hAnsi="Times New Roman" w:cs="Times New Roman"/>
          <w:bCs/>
          <w:sz w:val="24"/>
          <w:szCs w:val="24"/>
          <w:lang w:val="uk-UA"/>
        </w:rPr>
        <w:t>результатів фінансово-господарської діяльності  Товариства за  2025 р</w:t>
      </w:r>
    </w:p>
    <w:p w:rsidR="007279CE" w:rsidRPr="00261E19" w:rsidRDefault="001A63B9" w:rsidP="007279C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6176C">
        <w:rPr>
          <w:rFonts w:ascii="Times New Roman" w:hAnsi="Times New Roman" w:cs="Times New Roman"/>
          <w:b/>
          <w:sz w:val="24"/>
          <w:lang w:val="uk-UA"/>
        </w:rPr>
        <w:t>Проект рішення:</w:t>
      </w:r>
      <w:r w:rsidRPr="001A63B9">
        <w:rPr>
          <w:lang w:val="uk-UA"/>
        </w:rPr>
        <w:t xml:space="preserve"> </w:t>
      </w:r>
      <w:r w:rsidR="00575FC2">
        <w:rPr>
          <w:rFonts w:ascii="Times New Roman" w:hAnsi="Times New Roman" w:cs="Times New Roman"/>
          <w:sz w:val="24"/>
          <w:lang w:val="uk-UA"/>
        </w:rPr>
        <w:t xml:space="preserve">Затвердити </w:t>
      </w:r>
      <w:r w:rsidR="007279CE">
        <w:rPr>
          <w:rFonts w:ascii="Times New Roman" w:hAnsi="Times New Roman" w:cs="Times New Roman"/>
          <w:bCs/>
          <w:sz w:val="24"/>
          <w:szCs w:val="24"/>
          <w:lang w:val="uk-UA"/>
        </w:rPr>
        <w:t>результати  фінансово-господарської діяльності  Товариства за  2025 р.</w:t>
      </w:r>
    </w:p>
    <w:p w:rsidR="001A63B9" w:rsidRPr="00263504" w:rsidRDefault="001A63B9" w:rsidP="00575FC2">
      <w:pPr>
        <w:spacing w:after="0" w:line="240" w:lineRule="auto"/>
        <w:jc w:val="both"/>
        <w:rPr>
          <w:lang w:val="uk-UA"/>
        </w:rPr>
      </w:pP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Підсумки голосування: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 w:rsidR="00575FC2">
        <w:rPr>
          <w:rFonts w:ascii="Times New Roman" w:hAnsi="Times New Roman" w:cs="Times New Roman"/>
          <w:b/>
          <w:sz w:val="24"/>
          <w:lang w:val="uk-UA"/>
        </w:rPr>
        <w:t>97 293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7279CE" w:rsidRPr="00261E19" w:rsidRDefault="001A63B9" w:rsidP="007279C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6176C">
        <w:rPr>
          <w:rFonts w:ascii="Times New Roman" w:hAnsi="Times New Roman" w:cs="Times New Roman"/>
          <w:b/>
          <w:sz w:val="24"/>
          <w:szCs w:val="24"/>
          <w:lang w:val="uk-UA"/>
        </w:rPr>
        <w:t>Прийняте рішення:</w:t>
      </w:r>
      <w:r w:rsidR="007279CE" w:rsidRPr="007279CE">
        <w:rPr>
          <w:rFonts w:ascii="Times New Roman" w:hAnsi="Times New Roman" w:cs="Times New Roman"/>
          <w:sz w:val="24"/>
          <w:lang w:val="uk-UA"/>
        </w:rPr>
        <w:t xml:space="preserve"> </w:t>
      </w:r>
      <w:r w:rsidR="007279CE">
        <w:rPr>
          <w:rFonts w:ascii="Times New Roman" w:hAnsi="Times New Roman" w:cs="Times New Roman"/>
          <w:sz w:val="24"/>
          <w:lang w:val="uk-UA"/>
        </w:rPr>
        <w:t xml:space="preserve">Затвердити </w:t>
      </w:r>
      <w:r w:rsidR="007279CE">
        <w:rPr>
          <w:rFonts w:ascii="Times New Roman" w:hAnsi="Times New Roman" w:cs="Times New Roman"/>
          <w:bCs/>
          <w:sz w:val="24"/>
          <w:szCs w:val="24"/>
          <w:lang w:val="uk-UA"/>
        </w:rPr>
        <w:t>результати  фінансово-господарської діяльності  Товариства за  2025 р.</w:t>
      </w:r>
    </w:p>
    <w:p w:rsidR="007279CE" w:rsidRDefault="007279CE" w:rsidP="000E7372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b/>
          <w:lang w:val="uk-UA"/>
        </w:rPr>
      </w:pPr>
    </w:p>
    <w:p w:rsidR="007279CE" w:rsidRDefault="00AA51BE" w:rsidP="00727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>З ПИТАННЯ 5</w:t>
      </w:r>
      <w:r w:rsidR="001A63B9" w:rsidRPr="007328AB">
        <w:rPr>
          <w:rFonts w:ascii="Times New Roman" w:hAnsi="Times New Roman" w:cs="Times New Roman"/>
          <w:b/>
          <w:lang w:val="uk-UA"/>
        </w:rPr>
        <w:t xml:space="preserve"> ПОРЯДКУ ДЕННОГО</w:t>
      </w:r>
      <w:r w:rsidR="001A63B9" w:rsidRPr="007328A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328AB" w:rsidRPr="007328AB">
        <w:rPr>
          <w:lang w:val="uk-UA"/>
        </w:rPr>
        <w:t xml:space="preserve"> </w:t>
      </w:r>
      <w:r w:rsidR="007279CE" w:rsidRPr="006075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Внесення змін та доповнень до  статуту Товариства шляхом його викладення в </w:t>
      </w:r>
      <w:r w:rsidR="007279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7279CE" w:rsidRPr="006075B4">
        <w:rPr>
          <w:rFonts w:ascii="Times New Roman" w:hAnsi="Times New Roman" w:cs="Times New Roman"/>
          <w:bCs/>
          <w:sz w:val="24"/>
          <w:szCs w:val="24"/>
          <w:lang w:val="uk-UA"/>
        </w:rPr>
        <w:t>новій редакції. Затвердження нової редакції статуту Товариства. Визначення осіб, уповноважених на підписання статуту Товариства та вчинення дій з його державної реєстрації.</w:t>
      </w:r>
    </w:p>
    <w:p w:rsidR="007328AB" w:rsidRPr="00263504" w:rsidRDefault="007328AB" w:rsidP="000E7372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val="uk-UA"/>
        </w:rPr>
      </w:pPr>
    </w:p>
    <w:p w:rsidR="00822423" w:rsidRDefault="001A63B9" w:rsidP="00822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lang w:val="uk-UA"/>
        </w:rPr>
      </w:pPr>
      <w:r w:rsidRPr="009B2317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7328AB" w:rsidRPr="007328AB">
        <w:rPr>
          <w:lang w:val="uk-UA"/>
        </w:rPr>
        <w:t xml:space="preserve"> </w:t>
      </w:r>
      <w:r w:rsidR="007279CE">
        <w:rPr>
          <w:rFonts w:ascii="Times New Roman" w:hAnsi="Times New Roman" w:cs="Times New Roman"/>
          <w:sz w:val="24"/>
          <w:szCs w:val="20"/>
          <w:lang w:val="uk-UA"/>
        </w:rPr>
        <w:t xml:space="preserve"> </w:t>
      </w:r>
      <w:r w:rsidR="007279CE" w:rsidRPr="00822423">
        <w:rPr>
          <w:rFonts w:ascii="Times New Roman" w:hAnsi="Times New Roman" w:cs="Times New Roman"/>
          <w:sz w:val="24"/>
          <w:szCs w:val="20"/>
        </w:rPr>
        <w:t xml:space="preserve">Внести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зміни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до статуту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шляхом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його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викладення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в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новій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редакції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Затвердити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нову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редакцію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статуту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Уповноважити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голову та секретаря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зборів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на </w:t>
      </w:r>
      <w:proofErr w:type="spellStart"/>
      <w:proofErr w:type="gramStart"/>
      <w:r w:rsidR="007279CE" w:rsidRPr="00822423">
        <w:rPr>
          <w:rFonts w:ascii="Times New Roman" w:hAnsi="Times New Roman" w:cs="Times New Roman"/>
          <w:sz w:val="24"/>
          <w:szCs w:val="20"/>
        </w:rPr>
        <w:t>п</w:t>
      </w:r>
      <w:proofErr w:type="gramEnd"/>
      <w:r w:rsidR="007279CE" w:rsidRPr="00822423">
        <w:rPr>
          <w:rFonts w:ascii="Times New Roman" w:hAnsi="Times New Roman" w:cs="Times New Roman"/>
          <w:sz w:val="24"/>
          <w:szCs w:val="20"/>
        </w:rPr>
        <w:t>ідписання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статуту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в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новій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редакції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Уповноважити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директора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правом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передоручення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повноважень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третім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особам) на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здійснення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всіх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необхідних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дій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та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вчинення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будь-яких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правочинів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пов’язаних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державною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реєстрацією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статуту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в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новій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редакції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>.</w:t>
      </w:r>
    </w:p>
    <w:p w:rsidR="007279CE" w:rsidRPr="007279CE" w:rsidRDefault="007279CE" w:rsidP="00822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lang w:val="uk-UA"/>
        </w:rPr>
      </w:pPr>
    </w:p>
    <w:p w:rsidR="001A63B9" w:rsidRPr="003A7CD8" w:rsidRDefault="001A63B9" w:rsidP="00822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3A7CD8">
        <w:rPr>
          <w:rFonts w:ascii="Times New Roman" w:hAnsi="Times New Roman" w:cs="Times New Roman"/>
          <w:sz w:val="24"/>
          <w:lang w:val="uk-UA"/>
        </w:rPr>
        <w:t>Підсумки голосування: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 w:rsidR="00575FC2">
        <w:rPr>
          <w:rFonts w:ascii="Times New Roman" w:hAnsi="Times New Roman" w:cs="Times New Roman"/>
          <w:b/>
          <w:sz w:val="24"/>
          <w:lang w:val="uk-UA"/>
        </w:rPr>
        <w:t>97 293</w:t>
      </w:r>
      <w:r w:rsidR="00261E19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575FC2" w:rsidRDefault="00575FC2" w:rsidP="00F61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575FC2" w:rsidRDefault="001A63B9" w:rsidP="00F61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63504">
        <w:rPr>
          <w:rFonts w:ascii="Times New Roman" w:hAnsi="Times New Roman" w:cs="Times New Roman"/>
          <w:b/>
          <w:sz w:val="24"/>
          <w:lang w:val="uk-UA"/>
        </w:rPr>
        <w:t>Прийняте рішення:</w:t>
      </w:r>
      <w:r w:rsidR="007328AB" w:rsidRPr="00263504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7279CE">
        <w:rPr>
          <w:rFonts w:ascii="Times New Roman" w:hAnsi="Times New Roman" w:cs="Times New Roman"/>
          <w:sz w:val="24"/>
          <w:szCs w:val="20"/>
          <w:lang w:val="uk-UA"/>
        </w:rPr>
        <w:t xml:space="preserve">  </w:t>
      </w:r>
      <w:r w:rsidR="007279CE" w:rsidRPr="00822423">
        <w:rPr>
          <w:rFonts w:ascii="Times New Roman" w:hAnsi="Times New Roman" w:cs="Times New Roman"/>
          <w:sz w:val="24"/>
          <w:szCs w:val="20"/>
        </w:rPr>
        <w:t xml:space="preserve">Внести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зміни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до статуту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шляхом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його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викладення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в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новій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редакції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Затвердити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нову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редакцію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статуту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Уповноважити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голову та секретаря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зборів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на </w:t>
      </w:r>
      <w:proofErr w:type="spellStart"/>
      <w:proofErr w:type="gramStart"/>
      <w:r w:rsidR="007279CE" w:rsidRPr="00822423">
        <w:rPr>
          <w:rFonts w:ascii="Times New Roman" w:hAnsi="Times New Roman" w:cs="Times New Roman"/>
          <w:sz w:val="24"/>
          <w:szCs w:val="20"/>
        </w:rPr>
        <w:t>п</w:t>
      </w:r>
      <w:proofErr w:type="gramEnd"/>
      <w:r w:rsidR="007279CE" w:rsidRPr="00822423">
        <w:rPr>
          <w:rFonts w:ascii="Times New Roman" w:hAnsi="Times New Roman" w:cs="Times New Roman"/>
          <w:sz w:val="24"/>
          <w:szCs w:val="20"/>
        </w:rPr>
        <w:t>ідписання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статуту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в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новій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редакції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Уповноважити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директора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правом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передоручення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повноважень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третім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особам) на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здійснення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всіх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необхідних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дій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та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вчинення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будь-яких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правочинів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пов’язаних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з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державною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реєстрацією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статуту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Товариства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в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новій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279CE" w:rsidRPr="00822423">
        <w:rPr>
          <w:rFonts w:ascii="Times New Roman" w:hAnsi="Times New Roman" w:cs="Times New Roman"/>
          <w:sz w:val="24"/>
          <w:szCs w:val="20"/>
        </w:rPr>
        <w:t>редакції</w:t>
      </w:r>
      <w:proofErr w:type="spellEnd"/>
      <w:r w:rsidR="007279CE" w:rsidRPr="00822423">
        <w:rPr>
          <w:rFonts w:ascii="Times New Roman" w:hAnsi="Times New Roman" w:cs="Times New Roman"/>
          <w:sz w:val="24"/>
          <w:szCs w:val="20"/>
        </w:rPr>
        <w:t>.</w:t>
      </w:r>
    </w:p>
    <w:p w:rsidR="007279CE" w:rsidRDefault="007279CE" w:rsidP="00F61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279CE" w:rsidRPr="006075B4" w:rsidRDefault="00AA51BE" w:rsidP="00727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>З ПИТАННЯ 6</w:t>
      </w:r>
      <w:r w:rsidR="001A63B9" w:rsidRPr="007328AB">
        <w:rPr>
          <w:rFonts w:ascii="Times New Roman" w:hAnsi="Times New Roman" w:cs="Times New Roman"/>
          <w:b/>
          <w:lang w:val="uk-UA"/>
        </w:rPr>
        <w:t xml:space="preserve"> ПОРЯДКУ ДЕННОГО</w:t>
      </w:r>
      <w:r w:rsidR="001A63B9" w:rsidRPr="007328A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328AB" w:rsidRPr="007328AB">
        <w:rPr>
          <w:lang w:val="uk-UA"/>
        </w:rPr>
        <w:t xml:space="preserve"> </w:t>
      </w:r>
      <w:r w:rsidR="007279CE" w:rsidRPr="006075B4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Затвердження внутрішніх положень Товариства: «Положення про загальні збори акціонерів Товариства»,  «Положення про наглядову раду Товариства», «Положення п</w:t>
      </w:r>
      <w:r w:rsidR="007279CE">
        <w:rPr>
          <w:rFonts w:ascii="Times New Roman" w:hAnsi="Times New Roman" w:cs="Times New Roman"/>
          <w:bCs/>
          <w:sz w:val="24"/>
          <w:szCs w:val="24"/>
          <w:lang w:val="uk-UA"/>
        </w:rPr>
        <w:t>ро виконавчий орган Товариства», «Положення про корпоративного секретаря»</w:t>
      </w:r>
    </w:p>
    <w:p w:rsidR="007279CE" w:rsidRPr="001F6CBB" w:rsidRDefault="007279CE" w:rsidP="00727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9B2317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1F6CBB">
        <w:rPr>
          <w:rFonts w:ascii="Times New Roman" w:hAnsi="Times New Roman" w:cs="Times New Roman"/>
          <w:sz w:val="24"/>
          <w:lang w:val="uk-UA"/>
        </w:rPr>
        <w:t>1. Визнати такими, що втратили чинність, положення Товариства «Про Загальні збори акціонерів», «Про виконавчий орган», «Про Ревізора», «Про Наглядову раду»</w:t>
      </w:r>
    </w:p>
    <w:p w:rsidR="007279CE" w:rsidRPr="001F6CBB" w:rsidRDefault="007279CE" w:rsidP="00727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1F6CBB">
        <w:rPr>
          <w:rFonts w:ascii="Times New Roman" w:hAnsi="Times New Roman" w:cs="Times New Roman"/>
          <w:sz w:val="24"/>
          <w:lang w:val="uk-UA"/>
        </w:rPr>
        <w:t>2. Затвердити внутрішні положення Товариства: «Положення про загальні збори акціонерів Товариства»,  «Положення про наглядову раду Товариства», «Положення про виконавчий орган Товариства»</w:t>
      </w:r>
      <w:r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«Положення про корпоративного секретаря»</w:t>
      </w:r>
      <w:r w:rsidRPr="001F6CBB">
        <w:rPr>
          <w:rFonts w:ascii="Times New Roman" w:hAnsi="Times New Roman" w:cs="Times New Roman"/>
          <w:sz w:val="24"/>
          <w:lang w:val="uk-UA"/>
        </w:rPr>
        <w:t xml:space="preserve"> шляхом викладення в новій редакції. </w:t>
      </w:r>
    </w:p>
    <w:p w:rsidR="00575FC2" w:rsidRDefault="00575FC2" w:rsidP="00727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lang w:val="uk-UA"/>
        </w:rPr>
      </w:pPr>
    </w:p>
    <w:p w:rsidR="001A63B9" w:rsidRPr="003A7CD8" w:rsidRDefault="001A63B9" w:rsidP="00575F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3A7CD8">
        <w:rPr>
          <w:rFonts w:ascii="Times New Roman" w:hAnsi="Times New Roman" w:cs="Times New Roman"/>
          <w:sz w:val="24"/>
          <w:lang w:val="uk-UA"/>
        </w:rPr>
        <w:t>Підсумки голосування: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 w:rsidR="00047C79">
        <w:rPr>
          <w:rFonts w:ascii="Times New Roman" w:hAnsi="Times New Roman" w:cs="Times New Roman"/>
          <w:b/>
          <w:sz w:val="24"/>
          <w:lang w:val="uk-UA"/>
        </w:rPr>
        <w:t>9</w:t>
      </w:r>
      <w:r w:rsidR="00575FC2">
        <w:rPr>
          <w:rFonts w:ascii="Times New Roman" w:hAnsi="Times New Roman" w:cs="Times New Roman"/>
          <w:b/>
          <w:sz w:val="24"/>
          <w:lang w:val="uk-UA"/>
        </w:rPr>
        <w:t xml:space="preserve">7 293 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1A63B9" w:rsidRPr="003A7CD8" w:rsidRDefault="001A63B9" w:rsidP="001A63B9">
      <w:pPr>
        <w:pStyle w:val="a7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7279CE" w:rsidRPr="001F6CBB" w:rsidRDefault="001A63B9" w:rsidP="00727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F6176C"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 w:eastAsia="ru-RU"/>
        </w:rPr>
        <w:t>Прийняте рішення:</w:t>
      </w:r>
      <w:r w:rsidR="007328AB" w:rsidRPr="00263504">
        <w:rPr>
          <w:sz w:val="24"/>
        </w:rPr>
        <w:t xml:space="preserve"> </w:t>
      </w:r>
      <w:r w:rsidR="00822423" w:rsidRPr="00822423">
        <w:rPr>
          <w:rFonts w:ascii="Times New Roman" w:hAnsi="Times New Roman" w:cs="Times New Roman"/>
          <w:sz w:val="24"/>
          <w:szCs w:val="20"/>
        </w:rPr>
        <w:t xml:space="preserve"> </w:t>
      </w:r>
      <w:r w:rsidR="007279CE" w:rsidRPr="001F6CBB">
        <w:rPr>
          <w:rFonts w:ascii="Times New Roman" w:hAnsi="Times New Roman" w:cs="Times New Roman"/>
          <w:sz w:val="24"/>
          <w:lang w:val="uk-UA"/>
        </w:rPr>
        <w:t>1. Визнати такими, що втратили чинність, положення Товариства «Про Загальні збори акціонерів», «Про виконавчий орган», «Про Ревізора», «Про Наглядову раду»</w:t>
      </w:r>
    </w:p>
    <w:p w:rsidR="007279CE" w:rsidRPr="001F6CBB" w:rsidRDefault="007279CE" w:rsidP="00727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1F6CBB">
        <w:rPr>
          <w:rFonts w:ascii="Times New Roman" w:hAnsi="Times New Roman" w:cs="Times New Roman"/>
          <w:sz w:val="24"/>
          <w:lang w:val="uk-UA"/>
        </w:rPr>
        <w:t>2. Затвердити внутрішні положення Товариства: «Положення про загальні збори акціонерів Товариства»,  «Положення про наглядову раду Товариства», «Положення про виконавчий орган Товариства»</w:t>
      </w:r>
      <w:r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«Положення про корпоративного секретаря»</w:t>
      </w:r>
      <w:r w:rsidRPr="001F6CBB">
        <w:rPr>
          <w:rFonts w:ascii="Times New Roman" w:hAnsi="Times New Roman" w:cs="Times New Roman"/>
          <w:sz w:val="24"/>
          <w:lang w:val="uk-UA"/>
        </w:rPr>
        <w:t xml:space="preserve"> шляхом викладення в новій редакції. </w:t>
      </w:r>
    </w:p>
    <w:p w:rsidR="00575FC2" w:rsidRDefault="00575FC2" w:rsidP="00575F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328AB" w:rsidRPr="00A66379" w:rsidRDefault="0088687C" w:rsidP="007328AB">
      <w:pPr>
        <w:pStyle w:val="a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4D3200">
        <w:rPr>
          <w:rFonts w:ascii="Times New Roman" w:hAnsi="Times New Roman" w:cs="Times New Roman"/>
          <w:lang w:val="uk-UA"/>
        </w:rPr>
        <w:t xml:space="preserve">   </w:t>
      </w:r>
      <w:r w:rsidR="00840DBC" w:rsidRPr="00A66379">
        <w:rPr>
          <w:rFonts w:ascii="Times New Roman" w:hAnsi="Times New Roman" w:cs="Times New Roman"/>
          <w:lang w:val="uk-UA"/>
        </w:rPr>
        <w:t xml:space="preserve">  </w:t>
      </w:r>
    </w:p>
    <w:p w:rsidR="0027627B" w:rsidRDefault="0027627B" w:rsidP="007328AB">
      <w:pPr>
        <w:pStyle w:val="a7"/>
        <w:rPr>
          <w:rFonts w:ascii="Times New Roman" w:hAnsi="Times New Roman" w:cs="Times New Roman"/>
          <w:sz w:val="24"/>
          <w:lang w:val="uk-UA"/>
        </w:rPr>
      </w:pPr>
    </w:p>
    <w:p w:rsidR="007328AB" w:rsidRPr="00A66379" w:rsidRDefault="007328AB" w:rsidP="007328AB">
      <w:pPr>
        <w:pStyle w:val="a7"/>
        <w:rPr>
          <w:rFonts w:ascii="Times New Roman" w:hAnsi="Times New Roman" w:cs="Times New Roman"/>
          <w:sz w:val="24"/>
          <w:lang w:val="uk-UA"/>
        </w:rPr>
      </w:pPr>
      <w:r w:rsidRPr="00A66379">
        <w:rPr>
          <w:rFonts w:ascii="Times New Roman" w:hAnsi="Times New Roman" w:cs="Times New Roman"/>
          <w:sz w:val="24"/>
          <w:lang w:val="uk-UA"/>
        </w:rPr>
        <w:t>Всі питання порядку денного розглянуті, з усіх питань порядку денного проведено голосування  та прийняті відповідні рішення.</w:t>
      </w:r>
    </w:p>
    <w:p w:rsidR="007328AB" w:rsidRPr="00A66379" w:rsidRDefault="007328AB" w:rsidP="007328AB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7328AB" w:rsidRPr="00A66379" w:rsidRDefault="00A66379" w:rsidP="00A66379">
      <w:pPr>
        <w:rPr>
          <w:rFonts w:ascii="Times New Roman" w:eastAsiaTheme="minorEastAsia" w:hAnsi="Times New Roman" w:cs="Times New Roman"/>
          <w:sz w:val="24"/>
          <w:lang w:val="uk-UA" w:eastAsia="ru-RU"/>
        </w:rPr>
      </w:pPr>
      <w:r w:rsidRPr="00A66379">
        <w:rPr>
          <w:rFonts w:ascii="Times New Roman" w:eastAsiaTheme="minorEastAsia" w:hAnsi="Times New Roman" w:cs="Times New Roman"/>
          <w:sz w:val="24"/>
          <w:lang w:val="uk-UA" w:eastAsia="ru-RU"/>
        </w:rPr>
        <w:t>Цей Протокол відображає результати голосування та рішення , прийняті на Загальних зборах акціонерів, що підтверджується підписами акціонерів-учасників зборів, Голови та Секретаря Загальних зборів.</w:t>
      </w:r>
    </w:p>
    <w:p w:rsidR="00E311EC" w:rsidRPr="00A66379" w:rsidRDefault="00E311EC" w:rsidP="007328A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lang w:val="uk-UA" w:eastAsia="ru-RU"/>
        </w:rPr>
      </w:pPr>
    </w:p>
    <w:p w:rsidR="00A66379" w:rsidRDefault="00A66379" w:rsidP="00732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7328AB" w:rsidRPr="00263504" w:rsidRDefault="00393B6B" w:rsidP="00732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Голова зборів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Божук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М.Й.</w:t>
      </w:r>
    </w:p>
    <w:p w:rsidR="007328AB" w:rsidRPr="00263504" w:rsidRDefault="007328AB" w:rsidP="00732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7328AB" w:rsidRPr="00263504" w:rsidRDefault="007328AB" w:rsidP="00732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263504">
        <w:rPr>
          <w:rFonts w:ascii="Times New Roman" w:hAnsi="Times New Roman" w:cs="Times New Roman"/>
          <w:b/>
          <w:sz w:val="24"/>
          <w:lang w:val="uk-UA"/>
        </w:rPr>
        <w:t>Секретар</w:t>
      </w:r>
      <w:r w:rsidRPr="00263504">
        <w:rPr>
          <w:rFonts w:ascii="Times New Roman" w:hAnsi="Times New Roman" w:cs="Times New Roman"/>
          <w:b/>
          <w:sz w:val="24"/>
          <w:lang w:val="uk-UA"/>
        </w:rPr>
        <w:tab/>
      </w:r>
      <w:r w:rsidRPr="00263504">
        <w:rPr>
          <w:rFonts w:ascii="Times New Roman" w:hAnsi="Times New Roman" w:cs="Times New Roman"/>
          <w:b/>
          <w:sz w:val="24"/>
          <w:lang w:val="uk-UA"/>
        </w:rPr>
        <w:tab/>
      </w:r>
      <w:r w:rsidRPr="00263504">
        <w:rPr>
          <w:rFonts w:ascii="Times New Roman" w:hAnsi="Times New Roman" w:cs="Times New Roman"/>
          <w:b/>
          <w:sz w:val="24"/>
          <w:lang w:val="uk-UA"/>
        </w:rPr>
        <w:tab/>
      </w:r>
      <w:r w:rsidR="00263504">
        <w:rPr>
          <w:rFonts w:ascii="Times New Roman" w:hAnsi="Times New Roman" w:cs="Times New Roman"/>
          <w:b/>
          <w:sz w:val="24"/>
          <w:lang w:val="uk-UA"/>
        </w:rPr>
        <w:t xml:space="preserve">   </w:t>
      </w:r>
      <w:r w:rsidR="00263504">
        <w:rPr>
          <w:rFonts w:ascii="Times New Roman" w:hAnsi="Times New Roman" w:cs="Times New Roman"/>
          <w:b/>
          <w:sz w:val="24"/>
          <w:lang w:val="uk-UA"/>
        </w:rPr>
        <w:tab/>
      </w:r>
      <w:r w:rsidR="00D2113B">
        <w:rPr>
          <w:rFonts w:ascii="Times New Roman" w:hAnsi="Times New Roman" w:cs="Times New Roman"/>
          <w:b/>
          <w:sz w:val="24"/>
          <w:lang w:val="uk-UA"/>
        </w:rPr>
        <w:tab/>
      </w:r>
      <w:r w:rsidR="00D2113B">
        <w:rPr>
          <w:rFonts w:ascii="Times New Roman" w:hAnsi="Times New Roman" w:cs="Times New Roman"/>
          <w:b/>
          <w:sz w:val="24"/>
          <w:lang w:val="uk-UA"/>
        </w:rPr>
        <w:tab/>
      </w:r>
      <w:r w:rsidR="00D2113B"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 w:rsidR="00393B6B">
        <w:rPr>
          <w:rFonts w:ascii="Times New Roman" w:hAnsi="Times New Roman" w:cs="Times New Roman"/>
          <w:b/>
          <w:sz w:val="24"/>
          <w:lang w:val="uk-UA"/>
        </w:rPr>
        <w:t>Божук</w:t>
      </w:r>
      <w:proofErr w:type="spellEnd"/>
      <w:r w:rsidR="00393B6B">
        <w:rPr>
          <w:rFonts w:ascii="Times New Roman" w:hAnsi="Times New Roman" w:cs="Times New Roman"/>
          <w:b/>
          <w:sz w:val="24"/>
          <w:lang w:val="uk-UA"/>
        </w:rPr>
        <w:t xml:space="preserve"> В.М.</w:t>
      </w:r>
    </w:p>
    <w:p w:rsidR="007328AB" w:rsidRDefault="007328AB" w:rsidP="001A63B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2A7E8E" w:rsidRPr="009B619C" w:rsidRDefault="009B619C" w:rsidP="001A6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B619C">
        <w:rPr>
          <w:rFonts w:ascii="Times New Roman" w:hAnsi="Times New Roman" w:cs="Times New Roman"/>
          <w:b/>
          <w:sz w:val="24"/>
          <w:lang w:val="uk-UA"/>
        </w:rPr>
        <w:t>Учасники зборів:</w:t>
      </w:r>
    </w:p>
    <w:p w:rsidR="009B619C" w:rsidRDefault="009B619C" w:rsidP="001A63B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2A7E8E" w:rsidRDefault="00A10E7C" w:rsidP="00AA51BE">
      <w:pPr>
        <w:pStyle w:val="a3"/>
        <w:ind w:firstLine="0"/>
        <w:jc w:val="both"/>
        <w:rPr>
          <w:b/>
        </w:rPr>
      </w:pPr>
      <w:r>
        <w:rPr>
          <w:b/>
        </w:rPr>
        <w:t xml:space="preserve">Акціонер </w:t>
      </w:r>
      <w:proofErr w:type="spellStart"/>
      <w:r w:rsidR="00393B6B">
        <w:rPr>
          <w:b/>
        </w:rPr>
        <w:t>Божук</w:t>
      </w:r>
      <w:proofErr w:type="spellEnd"/>
      <w:r w:rsidR="00393B6B">
        <w:rPr>
          <w:b/>
        </w:rPr>
        <w:t xml:space="preserve"> Микола Йосипович</w:t>
      </w:r>
      <w:r w:rsidR="00A66379">
        <w:rPr>
          <w:b/>
        </w:rPr>
        <w:t xml:space="preserve">               </w:t>
      </w:r>
      <w:r w:rsidR="0027627B">
        <w:rPr>
          <w:b/>
        </w:rPr>
        <w:tab/>
      </w:r>
      <w:r w:rsidR="0027627B">
        <w:rPr>
          <w:b/>
        </w:rPr>
        <w:tab/>
      </w:r>
      <w:r w:rsidR="00A66379">
        <w:rPr>
          <w:b/>
        </w:rPr>
        <w:t xml:space="preserve"> ________________________   </w:t>
      </w:r>
    </w:p>
    <w:p w:rsidR="002A7E8E" w:rsidRPr="002A7E8E" w:rsidRDefault="002A7E8E" w:rsidP="002A7E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uk-UA"/>
        </w:rPr>
      </w:pPr>
    </w:p>
    <w:sectPr w:rsidR="002A7E8E" w:rsidRPr="002A7E8E" w:rsidSect="000E7372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F4A" w:rsidRDefault="00703F4A" w:rsidP="00E311EC">
      <w:pPr>
        <w:spacing w:after="0" w:line="240" w:lineRule="auto"/>
      </w:pPr>
      <w:r>
        <w:separator/>
      </w:r>
    </w:p>
  </w:endnote>
  <w:endnote w:type="continuationSeparator" w:id="0">
    <w:p w:rsidR="00703F4A" w:rsidRDefault="00703F4A" w:rsidP="00E3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EC" w:rsidRPr="002A7E8E" w:rsidRDefault="00E311EC" w:rsidP="00E311EC">
    <w:pPr>
      <w:pStyle w:val="ab"/>
      <w:rPr>
        <w:rFonts w:ascii="Times New Roman" w:hAnsi="Times New Roman" w:cs="Times New Roman"/>
        <w:sz w:val="20"/>
        <w:szCs w:val="20"/>
        <w:lang w:val="uk-UA"/>
      </w:rPr>
    </w:pPr>
    <w:r w:rsidRPr="002A7E8E">
      <w:rPr>
        <w:rFonts w:ascii="Times New Roman" w:hAnsi="Times New Roman" w:cs="Times New Roman"/>
        <w:sz w:val="20"/>
        <w:szCs w:val="20"/>
        <w:lang w:val="uk-UA"/>
      </w:rPr>
      <w:t>Голова зборі</w:t>
    </w:r>
    <w:r w:rsidR="00047C79">
      <w:rPr>
        <w:rFonts w:ascii="Times New Roman" w:hAnsi="Times New Roman" w:cs="Times New Roman"/>
        <w:sz w:val="20"/>
        <w:szCs w:val="20"/>
        <w:lang w:val="uk-UA"/>
      </w:rPr>
      <w:t xml:space="preserve">в </w:t>
    </w:r>
    <w:proofErr w:type="spellStart"/>
    <w:r w:rsidR="00047C79">
      <w:rPr>
        <w:rFonts w:ascii="Times New Roman" w:hAnsi="Times New Roman" w:cs="Times New Roman"/>
        <w:sz w:val="20"/>
        <w:szCs w:val="20"/>
        <w:lang w:val="uk-UA"/>
      </w:rPr>
      <w:t>_____________</w:t>
    </w:r>
    <w:r w:rsidR="00EA6256">
      <w:rPr>
        <w:rFonts w:ascii="Times New Roman" w:hAnsi="Times New Roman" w:cs="Times New Roman"/>
        <w:sz w:val="20"/>
        <w:szCs w:val="20"/>
        <w:lang w:val="uk-UA"/>
      </w:rPr>
      <w:t>Божук</w:t>
    </w:r>
    <w:proofErr w:type="spellEnd"/>
    <w:r w:rsidR="00EA6256">
      <w:rPr>
        <w:rFonts w:ascii="Times New Roman" w:hAnsi="Times New Roman" w:cs="Times New Roman"/>
        <w:sz w:val="20"/>
        <w:szCs w:val="20"/>
        <w:lang w:val="uk-UA"/>
      </w:rPr>
      <w:t xml:space="preserve"> М.Й.</w:t>
    </w:r>
    <w:r w:rsidRPr="002A7E8E">
      <w:rPr>
        <w:rFonts w:ascii="Times New Roman" w:hAnsi="Times New Roman" w:cs="Times New Roman"/>
        <w:sz w:val="20"/>
        <w:szCs w:val="20"/>
        <w:lang w:val="uk-UA"/>
      </w:rPr>
      <w:t xml:space="preserve">                   Секр</w:t>
    </w:r>
    <w:r w:rsidR="00F77034">
      <w:rPr>
        <w:rFonts w:ascii="Times New Roman" w:hAnsi="Times New Roman" w:cs="Times New Roman"/>
        <w:sz w:val="20"/>
        <w:szCs w:val="20"/>
        <w:lang w:val="uk-UA"/>
      </w:rPr>
      <w:t>ета</w:t>
    </w:r>
    <w:r w:rsidR="000142B4">
      <w:rPr>
        <w:rFonts w:ascii="Times New Roman" w:hAnsi="Times New Roman" w:cs="Times New Roman"/>
        <w:sz w:val="20"/>
        <w:szCs w:val="20"/>
        <w:lang w:val="uk-UA"/>
      </w:rPr>
      <w:t xml:space="preserve">р </w:t>
    </w:r>
    <w:proofErr w:type="spellStart"/>
    <w:r w:rsidR="000142B4">
      <w:rPr>
        <w:rFonts w:ascii="Times New Roman" w:hAnsi="Times New Roman" w:cs="Times New Roman"/>
        <w:sz w:val="20"/>
        <w:szCs w:val="20"/>
        <w:lang w:val="uk-UA"/>
      </w:rPr>
      <w:t>зборів__________</w:t>
    </w:r>
    <w:r w:rsidR="00EA6256">
      <w:rPr>
        <w:rFonts w:ascii="Times New Roman" w:hAnsi="Times New Roman" w:cs="Times New Roman"/>
        <w:sz w:val="20"/>
        <w:szCs w:val="20"/>
        <w:lang w:val="uk-UA"/>
      </w:rPr>
      <w:t>Божук</w:t>
    </w:r>
    <w:proofErr w:type="spellEnd"/>
    <w:r w:rsidR="00EA6256">
      <w:rPr>
        <w:rFonts w:ascii="Times New Roman" w:hAnsi="Times New Roman" w:cs="Times New Roman"/>
        <w:sz w:val="20"/>
        <w:szCs w:val="20"/>
        <w:lang w:val="uk-UA"/>
      </w:rPr>
      <w:t xml:space="preserve"> В.М.</w:t>
    </w:r>
    <w:r w:rsidR="000142B4">
      <w:rPr>
        <w:rFonts w:ascii="Times New Roman" w:hAnsi="Times New Roman" w:cs="Times New Roman"/>
        <w:sz w:val="20"/>
        <w:szCs w:val="20"/>
        <w:lang w:val="uk-UA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F4A" w:rsidRDefault="00703F4A" w:rsidP="00E311EC">
      <w:pPr>
        <w:spacing w:after="0" w:line="240" w:lineRule="auto"/>
      </w:pPr>
      <w:r>
        <w:separator/>
      </w:r>
    </w:p>
  </w:footnote>
  <w:footnote w:type="continuationSeparator" w:id="0">
    <w:p w:rsidR="00703F4A" w:rsidRDefault="00703F4A" w:rsidP="00E3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417E"/>
    <w:multiLevelType w:val="hybridMultilevel"/>
    <w:tmpl w:val="6054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F3C03"/>
    <w:multiLevelType w:val="hybridMultilevel"/>
    <w:tmpl w:val="12521300"/>
    <w:lvl w:ilvl="0" w:tplc="5CCA1626">
      <w:start w:val="1"/>
      <w:numFmt w:val="decimal"/>
      <w:lvlText w:val="%1."/>
      <w:lvlJc w:val="left"/>
      <w:pPr>
        <w:ind w:left="146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2D3F05DC"/>
    <w:multiLevelType w:val="hybridMultilevel"/>
    <w:tmpl w:val="F00C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C0C92"/>
    <w:multiLevelType w:val="hybridMultilevel"/>
    <w:tmpl w:val="4190B490"/>
    <w:lvl w:ilvl="0" w:tplc="8A1E19B2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73414D71"/>
    <w:multiLevelType w:val="hybridMultilevel"/>
    <w:tmpl w:val="4190B490"/>
    <w:lvl w:ilvl="0" w:tplc="8A1E19B2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3FF"/>
    <w:rsid w:val="00013DD4"/>
    <w:rsid w:val="000142B4"/>
    <w:rsid w:val="00017D26"/>
    <w:rsid w:val="00047C79"/>
    <w:rsid w:val="000525A0"/>
    <w:rsid w:val="00056457"/>
    <w:rsid w:val="00062367"/>
    <w:rsid w:val="00093BE1"/>
    <w:rsid w:val="000B1FA6"/>
    <w:rsid w:val="000C2EC0"/>
    <w:rsid w:val="000D0781"/>
    <w:rsid w:val="000E0DCB"/>
    <w:rsid w:val="000E7372"/>
    <w:rsid w:val="0011095B"/>
    <w:rsid w:val="00161A60"/>
    <w:rsid w:val="001633C2"/>
    <w:rsid w:val="00175D09"/>
    <w:rsid w:val="001851E2"/>
    <w:rsid w:val="001A63B9"/>
    <w:rsid w:val="001C5DAE"/>
    <w:rsid w:val="001F5307"/>
    <w:rsid w:val="00261E19"/>
    <w:rsid w:val="00263504"/>
    <w:rsid w:val="0027627B"/>
    <w:rsid w:val="002948DE"/>
    <w:rsid w:val="002A7E6D"/>
    <w:rsid w:val="002A7E8E"/>
    <w:rsid w:val="00303559"/>
    <w:rsid w:val="0031266C"/>
    <w:rsid w:val="00351A2D"/>
    <w:rsid w:val="003906E4"/>
    <w:rsid w:val="00393B6B"/>
    <w:rsid w:val="003B3547"/>
    <w:rsid w:val="003D5DFF"/>
    <w:rsid w:val="0045665C"/>
    <w:rsid w:val="0049610B"/>
    <w:rsid w:val="004C5ED2"/>
    <w:rsid w:val="004D3200"/>
    <w:rsid w:val="004F2EF3"/>
    <w:rsid w:val="00565BB9"/>
    <w:rsid w:val="00575FC2"/>
    <w:rsid w:val="00585A0A"/>
    <w:rsid w:val="005916CA"/>
    <w:rsid w:val="005D376C"/>
    <w:rsid w:val="00602D6D"/>
    <w:rsid w:val="006152BA"/>
    <w:rsid w:val="006338C5"/>
    <w:rsid w:val="0065106C"/>
    <w:rsid w:val="00661992"/>
    <w:rsid w:val="006C0176"/>
    <w:rsid w:val="00703F4A"/>
    <w:rsid w:val="00704B9B"/>
    <w:rsid w:val="007204F1"/>
    <w:rsid w:val="007279CE"/>
    <w:rsid w:val="007328AB"/>
    <w:rsid w:val="00734FE9"/>
    <w:rsid w:val="007533FF"/>
    <w:rsid w:val="007978A6"/>
    <w:rsid w:val="007A5289"/>
    <w:rsid w:val="007E3048"/>
    <w:rsid w:val="007F4B61"/>
    <w:rsid w:val="00822423"/>
    <w:rsid w:val="00840DBC"/>
    <w:rsid w:val="008425F8"/>
    <w:rsid w:val="0088687C"/>
    <w:rsid w:val="008B1E0F"/>
    <w:rsid w:val="008B377E"/>
    <w:rsid w:val="008B6F12"/>
    <w:rsid w:val="008C108C"/>
    <w:rsid w:val="008D5133"/>
    <w:rsid w:val="009348B8"/>
    <w:rsid w:val="0097642E"/>
    <w:rsid w:val="009938A8"/>
    <w:rsid w:val="009B06BC"/>
    <w:rsid w:val="009B619C"/>
    <w:rsid w:val="00A03B74"/>
    <w:rsid w:val="00A10E7C"/>
    <w:rsid w:val="00A5328C"/>
    <w:rsid w:val="00A66379"/>
    <w:rsid w:val="00A767CF"/>
    <w:rsid w:val="00AA51BE"/>
    <w:rsid w:val="00AF65E8"/>
    <w:rsid w:val="00B5688F"/>
    <w:rsid w:val="00BE2760"/>
    <w:rsid w:val="00C434DB"/>
    <w:rsid w:val="00C5453C"/>
    <w:rsid w:val="00C724F0"/>
    <w:rsid w:val="00C90C69"/>
    <w:rsid w:val="00D14477"/>
    <w:rsid w:val="00D2113B"/>
    <w:rsid w:val="00D37704"/>
    <w:rsid w:val="00DA0AB1"/>
    <w:rsid w:val="00DA17D8"/>
    <w:rsid w:val="00E311EC"/>
    <w:rsid w:val="00E82865"/>
    <w:rsid w:val="00E83CF0"/>
    <w:rsid w:val="00E976AA"/>
    <w:rsid w:val="00EA6256"/>
    <w:rsid w:val="00EA664A"/>
    <w:rsid w:val="00F6176C"/>
    <w:rsid w:val="00F70F0F"/>
    <w:rsid w:val="00F77034"/>
    <w:rsid w:val="00F77309"/>
    <w:rsid w:val="00F97338"/>
    <w:rsid w:val="00FA5011"/>
    <w:rsid w:val="00FC3B4D"/>
    <w:rsid w:val="00FE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5C"/>
  </w:style>
  <w:style w:type="paragraph" w:styleId="1">
    <w:name w:val="heading 1"/>
    <w:basedOn w:val="a"/>
    <w:next w:val="a"/>
    <w:link w:val="10"/>
    <w:uiPriority w:val="9"/>
    <w:qFormat/>
    <w:rsid w:val="00A66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B1FA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B1F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0B1FA6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0B1FA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1">
    <w:name w:val="Знак Знак Знак1 Знак"/>
    <w:basedOn w:val="a"/>
    <w:rsid w:val="000B1FA6"/>
    <w:pPr>
      <w:spacing w:after="160" w:line="240" w:lineRule="exact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fontstyle12">
    <w:name w:val="fontstyle12"/>
    <w:basedOn w:val="a0"/>
    <w:rsid w:val="0065106C"/>
  </w:style>
  <w:style w:type="paragraph" w:styleId="a5">
    <w:name w:val="Body Text"/>
    <w:basedOn w:val="a"/>
    <w:link w:val="a6"/>
    <w:rsid w:val="006510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51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B35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A63B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uk-UA"/>
    </w:rPr>
  </w:style>
  <w:style w:type="paragraph" w:styleId="a7">
    <w:name w:val="No Spacing"/>
    <w:uiPriority w:val="1"/>
    <w:qFormat/>
    <w:rsid w:val="001A63B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A6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11EC"/>
  </w:style>
  <w:style w:type="paragraph" w:styleId="ab">
    <w:name w:val="footer"/>
    <w:basedOn w:val="a"/>
    <w:link w:val="ac"/>
    <w:uiPriority w:val="99"/>
    <w:unhideWhenUsed/>
    <w:rsid w:val="00E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11EC"/>
  </w:style>
  <w:style w:type="character" w:customStyle="1" w:styleId="10">
    <w:name w:val="Заголовок 1 Знак"/>
    <w:basedOn w:val="a0"/>
    <w:link w:val="1"/>
    <w:uiPriority w:val="9"/>
    <w:rsid w:val="00A66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E2109-3923-4979-A2DB-609A77EA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2026-04-20T13:58:00Z</dcterms:created>
  <dcterms:modified xsi:type="dcterms:W3CDTF">2026-04-23T06:12:00Z</dcterms:modified>
</cp:coreProperties>
</file>